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B4793" w14:textId="06C7C5DA" w:rsidR="009036E1" w:rsidRPr="00D4581E" w:rsidRDefault="009036E1" w:rsidP="009036E1">
      <w:pPr>
        <w:pStyle w:val="Naslov1"/>
        <w:rPr>
          <w:color w:val="auto"/>
        </w:rPr>
      </w:pPr>
      <w:r w:rsidRPr="00D4581E">
        <w:rPr>
          <w:color w:val="auto"/>
        </w:rPr>
        <w:t xml:space="preserve">Sklop </w:t>
      </w:r>
      <w:r w:rsidR="001A1E5C" w:rsidRPr="00D4581E">
        <w:rPr>
          <w:color w:val="auto"/>
        </w:rPr>
        <w:t>3</w:t>
      </w:r>
      <w:r w:rsidRPr="00D4581E">
        <w:rPr>
          <w:color w:val="auto"/>
        </w:rPr>
        <w:t xml:space="preserve"> – Skladnost opreme s tehničnimi zahtevami</w:t>
      </w:r>
    </w:p>
    <w:p w14:paraId="3A143DC7" w14:textId="33EA3458" w:rsidR="009822C1" w:rsidRPr="00D64492" w:rsidRDefault="00A40508" w:rsidP="009479FA">
      <w:pPr>
        <w:jc w:val="both"/>
        <w:rPr>
          <w:rFonts w:cstheme="minorHAnsi"/>
          <w:sz w:val="20"/>
          <w:szCs w:val="20"/>
        </w:rPr>
      </w:pPr>
      <w:r w:rsidRPr="00D64492">
        <w:rPr>
          <w:rFonts w:cstheme="minorHAnsi"/>
          <w:sz w:val="20"/>
          <w:szCs w:val="20"/>
        </w:rPr>
        <w:t>Ponudnik za ponujeno opremo v stolpec z nazivom »</w:t>
      </w:r>
      <w:r w:rsidRPr="00D64492">
        <w:rPr>
          <w:rFonts w:cstheme="minorHAnsi"/>
          <w:b/>
          <w:bCs/>
          <w:sz w:val="20"/>
          <w:szCs w:val="20"/>
        </w:rPr>
        <w:t>Ustreznost</w:t>
      </w:r>
      <w:r w:rsidRPr="00D64492">
        <w:rPr>
          <w:rFonts w:cstheme="minorHAnsi"/>
          <w:sz w:val="20"/>
          <w:szCs w:val="20"/>
        </w:rPr>
        <w:t>« z vpiso</w:t>
      </w:r>
      <w:r w:rsidR="00B50DE1" w:rsidRPr="00D64492">
        <w:rPr>
          <w:rFonts w:cstheme="minorHAnsi"/>
          <w:sz w:val="20"/>
          <w:szCs w:val="20"/>
        </w:rPr>
        <w:t>m</w:t>
      </w:r>
      <w:r w:rsidRPr="00D64492">
        <w:rPr>
          <w:rFonts w:cstheme="minorHAnsi"/>
          <w:sz w:val="20"/>
          <w:szCs w:val="20"/>
        </w:rPr>
        <w:t xml:space="preserve"> »</w:t>
      </w:r>
      <w:r w:rsidRPr="00D64492">
        <w:rPr>
          <w:rFonts w:cstheme="minorHAnsi"/>
          <w:b/>
          <w:bCs/>
          <w:sz w:val="20"/>
          <w:szCs w:val="20"/>
        </w:rPr>
        <w:t>DA</w:t>
      </w:r>
      <w:r w:rsidRPr="00D64492">
        <w:rPr>
          <w:rFonts w:cstheme="minorHAnsi"/>
          <w:sz w:val="20"/>
          <w:szCs w:val="20"/>
        </w:rPr>
        <w:t>« potrdi, da ponujena oprema izpolnjuje vsako izmed zahtev oziroma točk iz tehničnih specifikacij te razpisne dokumentacije.</w:t>
      </w:r>
    </w:p>
    <w:p w14:paraId="66333359" w14:textId="77777777" w:rsidR="004C7907" w:rsidRPr="00D64492" w:rsidRDefault="004C7907" w:rsidP="004C7907">
      <w:pPr>
        <w:jc w:val="both"/>
        <w:rPr>
          <w:rFonts w:cstheme="minorHAnsi"/>
          <w:sz w:val="20"/>
          <w:szCs w:val="20"/>
        </w:rPr>
      </w:pPr>
      <w:bookmarkStart w:id="0" w:name="_Hlk173501969"/>
      <w:r w:rsidRPr="00D64492">
        <w:rPr>
          <w:rFonts w:cstheme="minorHAnsi"/>
          <w:sz w:val="20"/>
          <w:szCs w:val="20"/>
        </w:rPr>
        <w:t xml:space="preserve">V stolpec z nazivom </w:t>
      </w:r>
      <w:r w:rsidRPr="00D64492">
        <w:rPr>
          <w:rFonts w:cstheme="minorHAnsi"/>
          <w:b/>
          <w:bCs/>
          <w:sz w:val="20"/>
          <w:szCs w:val="20"/>
        </w:rPr>
        <w:t>»Naslov dokumenta, stran, poglavje«</w:t>
      </w:r>
      <w:r w:rsidRPr="00D64492">
        <w:rPr>
          <w:rFonts w:cstheme="minorHAnsi"/>
          <w:sz w:val="20"/>
          <w:szCs w:val="20"/>
        </w:rPr>
        <w:t xml:space="preserve"> ponudnik zapiše dokazilo, stran v ponudbi, na kateri je označen zapis, iz katerega izhaja izpolnjevanje posamezne zahteve iz specifikacij (tehnična dokumentacija ponujene opreme, katalog, izpis iz spletne strani v obliki pdf dokumenta, ki ni samo navedba spletnega naslova, ipd,.) in kjer se v ponudbi nahajajo podatki iz katerih je jasno razvidna skladnost ponujene opreme s posamezno navedeno zahtevo iz tehničnih specifikacij.</w:t>
      </w:r>
    </w:p>
    <w:bookmarkEnd w:id="0"/>
    <w:p w14:paraId="06884613" w14:textId="5D2B4BEA" w:rsidR="00A40508" w:rsidRPr="00D64492" w:rsidRDefault="00A40508" w:rsidP="009479FA">
      <w:pPr>
        <w:jc w:val="both"/>
        <w:rPr>
          <w:rFonts w:cstheme="minorHAnsi"/>
          <w:b/>
          <w:bCs/>
          <w:sz w:val="20"/>
          <w:szCs w:val="20"/>
        </w:rPr>
      </w:pPr>
      <w:r w:rsidRPr="00D64492">
        <w:rPr>
          <w:rFonts w:cstheme="minorHAnsi"/>
          <w:b/>
          <w:bCs/>
          <w:sz w:val="20"/>
          <w:szCs w:val="20"/>
        </w:rPr>
        <w:t xml:space="preserve">Ponudnik mora na </w:t>
      </w:r>
      <w:r w:rsidR="009A6C15" w:rsidRPr="00D64492">
        <w:rPr>
          <w:rFonts w:cstheme="minorHAnsi"/>
          <w:b/>
          <w:bCs/>
          <w:sz w:val="20"/>
          <w:szCs w:val="20"/>
        </w:rPr>
        <w:t xml:space="preserve">predloženem </w:t>
      </w:r>
      <w:r w:rsidRPr="00D64492">
        <w:rPr>
          <w:rFonts w:cstheme="minorHAnsi"/>
          <w:b/>
          <w:bCs/>
          <w:sz w:val="20"/>
          <w:szCs w:val="20"/>
        </w:rPr>
        <w:t>dokazil</w:t>
      </w:r>
      <w:r w:rsidR="009A6C15" w:rsidRPr="00D64492">
        <w:rPr>
          <w:rFonts w:cstheme="minorHAnsi"/>
          <w:b/>
          <w:bCs/>
          <w:sz w:val="20"/>
          <w:szCs w:val="20"/>
        </w:rPr>
        <w:t>u</w:t>
      </w:r>
      <w:r w:rsidRPr="00D64492">
        <w:rPr>
          <w:rFonts w:cstheme="minorHAnsi"/>
          <w:b/>
          <w:bCs/>
          <w:sz w:val="20"/>
          <w:szCs w:val="20"/>
        </w:rPr>
        <w:t xml:space="preserve"> o izpolnjevanju tehničnih specifikacij jasno in ustrezno (obarvati) označiti izpolnjevano zahtevo.</w:t>
      </w:r>
    </w:p>
    <w:p w14:paraId="6F1A74BF" w14:textId="3ACF5477" w:rsidR="002337E8" w:rsidRPr="00D64492" w:rsidRDefault="002337E8" w:rsidP="009479FA">
      <w:pPr>
        <w:jc w:val="both"/>
        <w:rPr>
          <w:rFonts w:cstheme="minorHAnsi"/>
          <w:sz w:val="20"/>
          <w:szCs w:val="20"/>
        </w:rPr>
      </w:pPr>
      <w:r w:rsidRPr="00D64492">
        <w:rPr>
          <w:rFonts w:cstheme="minorHAnsi"/>
          <w:sz w:val="20"/>
          <w:szCs w:val="20"/>
        </w:rPr>
        <w:t xml:space="preserve">V stolpcu z nazivom </w:t>
      </w:r>
      <w:r w:rsidRPr="00D64492">
        <w:rPr>
          <w:rFonts w:cstheme="minorHAnsi"/>
          <w:b/>
          <w:bCs/>
          <w:sz w:val="20"/>
          <w:szCs w:val="20"/>
        </w:rPr>
        <w:t>»O/T«</w:t>
      </w:r>
      <w:r w:rsidRPr="00D64492">
        <w:rPr>
          <w:rFonts w:cstheme="minorHAnsi"/>
          <w:sz w:val="20"/>
          <w:szCs w:val="20"/>
        </w:rPr>
        <w:t xml:space="preserve"> je zapisano ali je zahteva obvezna (O) ali je zgolj točkovana(T). Ponudniku ni potrebno izpolnjevati rubrik, če se te nanašajo na </w:t>
      </w:r>
      <w:r w:rsidR="00F84315" w:rsidRPr="00D64492">
        <w:rPr>
          <w:rFonts w:cstheme="minorHAnsi"/>
          <w:sz w:val="20"/>
          <w:szCs w:val="20"/>
        </w:rPr>
        <w:t xml:space="preserve">zgolj točkovane </w:t>
      </w:r>
      <w:r w:rsidRPr="00D64492">
        <w:rPr>
          <w:rFonts w:cstheme="minorHAnsi"/>
          <w:sz w:val="20"/>
          <w:szCs w:val="20"/>
        </w:rPr>
        <w:t>zahteve, ki jih ne izpolnjuje</w:t>
      </w:r>
      <w:r w:rsidR="00F84315" w:rsidRPr="00D64492">
        <w:rPr>
          <w:rFonts w:cstheme="minorHAnsi"/>
          <w:sz w:val="20"/>
          <w:szCs w:val="20"/>
        </w:rPr>
        <w:t>.</w:t>
      </w:r>
    </w:p>
    <w:p w14:paraId="7AAAE58A" w14:textId="77777777" w:rsidR="009D676D" w:rsidRPr="009036E1" w:rsidRDefault="009D676D" w:rsidP="009479FA">
      <w:pPr>
        <w:jc w:val="both"/>
        <w:rPr>
          <w:rFonts w:ascii="Arial" w:hAnsi="Arial" w:cs="Arial"/>
          <w:sz w:val="20"/>
          <w:szCs w:val="20"/>
        </w:rPr>
      </w:pPr>
    </w:p>
    <w:p w14:paraId="668F65C8" w14:textId="0E0608D4" w:rsidR="009036E1" w:rsidRPr="00D4581E" w:rsidRDefault="001A1E5C" w:rsidP="009036E1">
      <w:pPr>
        <w:pStyle w:val="Naslov2"/>
        <w:numPr>
          <w:ilvl w:val="0"/>
          <w:numId w:val="4"/>
        </w:numPr>
        <w:rPr>
          <w:rFonts w:eastAsia="Times New Roman" w:cs="Times New Roman"/>
          <w:color w:val="auto"/>
        </w:rPr>
      </w:pPr>
      <w:r w:rsidRPr="00D4581E">
        <w:rPr>
          <w:rFonts w:eastAsia="Times New Roman" w:cs="Times New Roman"/>
          <w:color w:val="auto"/>
        </w:rPr>
        <w:t>3-BSS - Blokovni shranjevalni sistem</w:t>
      </w:r>
    </w:p>
    <w:p w14:paraId="3BB5C06C" w14:textId="77777777" w:rsidR="001A1E5C" w:rsidRPr="001A1E5C" w:rsidRDefault="001A1E5C" w:rsidP="001A1E5C">
      <w:pPr>
        <w:rPr>
          <w:sz w:val="20"/>
          <w:szCs w:val="20"/>
        </w:rPr>
      </w:pPr>
    </w:p>
    <w:tbl>
      <w:tblPr>
        <w:tblStyle w:val="Tabelamrea"/>
        <w:tblW w:w="9209" w:type="dxa"/>
        <w:tblLayout w:type="fixed"/>
        <w:tblLook w:val="04A0" w:firstRow="1" w:lastRow="0" w:firstColumn="1" w:lastColumn="0" w:noHBand="0" w:noVBand="1"/>
      </w:tblPr>
      <w:tblGrid>
        <w:gridCol w:w="421"/>
        <w:gridCol w:w="5103"/>
        <w:gridCol w:w="567"/>
        <w:gridCol w:w="1984"/>
        <w:gridCol w:w="1134"/>
      </w:tblGrid>
      <w:tr w:rsidR="002337E8" w:rsidRPr="001A1E5C" w14:paraId="072EB6C2" w14:textId="77777777" w:rsidTr="002337E8">
        <w:tc>
          <w:tcPr>
            <w:tcW w:w="421" w:type="dxa"/>
            <w:shd w:val="clear" w:color="auto" w:fill="D9D9D9" w:themeFill="background1" w:themeFillShade="D9"/>
          </w:tcPr>
          <w:p w14:paraId="46A3CB9F" w14:textId="6AFC78BD" w:rsidR="002337E8" w:rsidRPr="001A1E5C" w:rsidRDefault="002337E8" w:rsidP="001A1E5C">
            <w:pPr>
              <w:spacing w:after="160" w:line="259" w:lineRule="auto"/>
              <w:rPr>
                <w:sz w:val="20"/>
                <w:szCs w:val="20"/>
              </w:rPr>
            </w:pPr>
            <w:r w:rsidRPr="00DE70F1">
              <w:rPr>
                <w:sz w:val="20"/>
                <w:szCs w:val="20"/>
              </w:rPr>
              <w:t>#</w:t>
            </w:r>
          </w:p>
        </w:tc>
        <w:tc>
          <w:tcPr>
            <w:tcW w:w="5103" w:type="dxa"/>
            <w:shd w:val="clear" w:color="auto" w:fill="D9D9D9" w:themeFill="background1" w:themeFillShade="D9"/>
          </w:tcPr>
          <w:p w14:paraId="14C76B2E" w14:textId="05F2EBB2" w:rsidR="002337E8" w:rsidRPr="001A1E5C" w:rsidRDefault="002337E8" w:rsidP="001A1E5C">
            <w:pPr>
              <w:spacing w:after="160" w:line="259" w:lineRule="auto"/>
              <w:rPr>
                <w:sz w:val="20"/>
                <w:szCs w:val="20"/>
              </w:rPr>
            </w:pPr>
            <w:r w:rsidRPr="00DE70F1">
              <w:rPr>
                <w:b/>
                <w:bCs/>
                <w:sz w:val="20"/>
                <w:szCs w:val="20"/>
              </w:rPr>
              <w:t>OPIS ZAHTEVE</w:t>
            </w:r>
          </w:p>
        </w:tc>
        <w:tc>
          <w:tcPr>
            <w:tcW w:w="567" w:type="dxa"/>
            <w:shd w:val="clear" w:color="auto" w:fill="D9D9D9" w:themeFill="background1" w:themeFillShade="D9"/>
          </w:tcPr>
          <w:p w14:paraId="35BC0689" w14:textId="1261BE91" w:rsidR="002337E8" w:rsidRPr="00DE70F1" w:rsidRDefault="002337E8" w:rsidP="001A1E5C">
            <w:pPr>
              <w:rPr>
                <w:b/>
                <w:bCs/>
                <w:sz w:val="18"/>
                <w:szCs w:val="18"/>
              </w:rPr>
            </w:pPr>
            <w:r>
              <w:rPr>
                <w:b/>
                <w:bCs/>
                <w:sz w:val="18"/>
                <w:szCs w:val="18"/>
              </w:rPr>
              <w:t>O/T</w:t>
            </w:r>
          </w:p>
        </w:tc>
        <w:tc>
          <w:tcPr>
            <w:tcW w:w="1984" w:type="dxa"/>
            <w:shd w:val="clear" w:color="auto" w:fill="D9D9D9" w:themeFill="background1" w:themeFillShade="D9"/>
          </w:tcPr>
          <w:p w14:paraId="41678413" w14:textId="06604176" w:rsidR="002337E8" w:rsidRPr="001A1E5C" w:rsidRDefault="002337E8" w:rsidP="001A1E5C">
            <w:pPr>
              <w:rPr>
                <w:sz w:val="20"/>
                <w:szCs w:val="20"/>
              </w:rPr>
            </w:pPr>
            <w:r w:rsidRPr="00DE70F1">
              <w:rPr>
                <w:b/>
                <w:bCs/>
                <w:sz w:val="18"/>
                <w:szCs w:val="18"/>
              </w:rPr>
              <w:t>Naslov dokumenta, stran, poglavje</w:t>
            </w:r>
          </w:p>
        </w:tc>
        <w:tc>
          <w:tcPr>
            <w:tcW w:w="1134" w:type="dxa"/>
            <w:shd w:val="clear" w:color="auto" w:fill="D9D9D9" w:themeFill="background1" w:themeFillShade="D9"/>
          </w:tcPr>
          <w:p w14:paraId="72A3FD6C" w14:textId="77777777" w:rsidR="002337E8" w:rsidRPr="00DE70F1" w:rsidRDefault="002337E8" w:rsidP="001A1E5C">
            <w:pPr>
              <w:rPr>
                <w:b/>
                <w:bCs/>
                <w:sz w:val="18"/>
                <w:szCs w:val="18"/>
              </w:rPr>
            </w:pPr>
            <w:r w:rsidRPr="00DE70F1">
              <w:rPr>
                <w:b/>
                <w:bCs/>
                <w:sz w:val="18"/>
                <w:szCs w:val="18"/>
              </w:rPr>
              <w:t>Ustreznost</w:t>
            </w:r>
          </w:p>
          <w:p w14:paraId="3B42A7DE" w14:textId="183E0076" w:rsidR="002337E8" w:rsidRPr="001A1E5C" w:rsidRDefault="002337E8" w:rsidP="001A1E5C">
            <w:pPr>
              <w:rPr>
                <w:sz w:val="20"/>
                <w:szCs w:val="20"/>
              </w:rPr>
            </w:pPr>
            <w:r w:rsidRPr="00DE70F1">
              <w:rPr>
                <w:b/>
                <w:bCs/>
                <w:sz w:val="18"/>
                <w:szCs w:val="18"/>
              </w:rPr>
              <w:t>DA/NE</w:t>
            </w:r>
          </w:p>
        </w:tc>
      </w:tr>
      <w:tr w:rsidR="0086149A" w:rsidRPr="001A1E5C" w14:paraId="5BBCF31E" w14:textId="77777777" w:rsidTr="002337E8">
        <w:trPr>
          <w:trHeight w:val="300"/>
        </w:trPr>
        <w:tc>
          <w:tcPr>
            <w:tcW w:w="421" w:type="dxa"/>
            <w:hideMark/>
          </w:tcPr>
          <w:p w14:paraId="2625F26A" w14:textId="77777777" w:rsidR="0086149A" w:rsidRPr="001A1E5C" w:rsidRDefault="0086149A" w:rsidP="0086149A">
            <w:pPr>
              <w:pStyle w:val="Odstavekseznama"/>
              <w:numPr>
                <w:ilvl w:val="0"/>
                <w:numId w:val="11"/>
              </w:numPr>
              <w:rPr>
                <w:sz w:val="20"/>
                <w:szCs w:val="20"/>
              </w:rPr>
            </w:pPr>
          </w:p>
        </w:tc>
        <w:tc>
          <w:tcPr>
            <w:tcW w:w="5103" w:type="dxa"/>
            <w:hideMark/>
          </w:tcPr>
          <w:p w14:paraId="18D1A05B" w14:textId="77777777" w:rsidR="0086149A" w:rsidRPr="001A1E5C" w:rsidRDefault="0086149A" w:rsidP="0086149A">
            <w:pPr>
              <w:spacing w:after="160" w:line="259" w:lineRule="auto"/>
              <w:rPr>
                <w:sz w:val="20"/>
                <w:szCs w:val="20"/>
              </w:rPr>
            </w:pPr>
            <w:r w:rsidRPr="001A1E5C">
              <w:rPr>
                <w:sz w:val="20"/>
                <w:szCs w:val="20"/>
              </w:rPr>
              <w:t>Ponujeni shranjevalni sistem deluje v načinu »no single point of failure« (ventilatorji, napajalniki, krmilniki, zaščiten predpomnilnik pred izpadom napajanja).</w:t>
            </w:r>
          </w:p>
        </w:tc>
        <w:tc>
          <w:tcPr>
            <w:tcW w:w="567" w:type="dxa"/>
          </w:tcPr>
          <w:p w14:paraId="6703B678" w14:textId="6273A2BC" w:rsidR="0086149A" w:rsidRPr="00F84315" w:rsidRDefault="0086149A" w:rsidP="0086149A">
            <w:pPr>
              <w:rPr>
                <w:sz w:val="20"/>
                <w:szCs w:val="20"/>
              </w:rPr>
            </w:pPr>
            <w:r w:rsidRPr="00F84315">
              <w:rPr>
                <w:sz w:val="20"/>
                <w:szCs w:val="20"/>
              </w:rPr>
              <w:t>O</w:t>
            </w:r>
          </w:p>
        </w:tc>
        <w:tc>
          <w:tcPr>
            <w:tcW w:w="1984" w:type="dxa"/>
          </w:tcPr>
          <w:p w14:paraId="3D01805A" w14:textId="0953983B" w:rsidR="0086149A" w:rsidRPr="00F84315" w:rsidRDefault="0086149A" w:rsidP="0086149A">
            <w:pPr>
              <w:rPr>
                <w:sz w:val="20"/>
                <w:szCs w:val="20"/>
              </w:rPr>
            </w:pPr>
          </w:p>
        </w:tc>
        <w:tc>
          <w:tcPr>
            <w:tcW w:w="1134" w:type="dxa"/>
          </w:tcPr>
          <w:p w14:paraId="7DA5C67F" w14:textId="77777777" w:rsidR="0086149A" w:rsidRPr="00F84315" w:rsidRDefault="0086149A" w:rsidP="0086149A">
            <w:pPr>
              <w:rPr>
                <w:sz w:val="20"/>
                <w:szCs w:val="20"/>
              </w:rPr>
            </w:pPr>
          </w:p>
        </w:tc>
      </w:tr>
      <w:tr w:rsidR="0086149A" w:rsidRPr="001A1E5C" w14:paraId="49B57E5A" w14:textId="77777777" w:rsidTr="002337E8">
        <w:trPr>
          <w:trHeight w:val="570"/>
        </w:trPr>
        <w:tc>
          <w:tcPr>
            <w:tcW w:w="421" w:type="dxa"/>
            <w:hideMark/>
          </w:tcPr>
          <w:p w14:paraId="7AC79ED6" w14:textId="77777777" w:rsidR="0086149A" w:rsidRPr="001A1E5C" w:rsidRDefault="0086149A" w:rsidP="0086149A">
            <w:pPr>
              <w:pStyle w:val="Odstavekseznama"/>
              <w:numPr>
                <w:ilvl w:val="0"/>
                <w:numId w:val="11"/>
              </w:numPr>
              <w:rPr>
                <w:sz w:val="20"/>
                <w:szCs w:val="20"/>
              </w:rPr>
            </w:pPr>
          </w:p>
        </w:tc>
        <w:tc>
          <w:tcPr>
            <w:tcW w:w="5103" w:type="dxa"/>
            <w:hideMark/>
          </w:tcPr>
          <w:p w14:paraId="572568E2" w14:textId="77777777" w:rsidR="0086149A" w:rsidRPr="001A1E5C" w:rsidRDefault="0086149A" w:rsidP="0086149A">
            <w:pPr>
              <w:spacing w:after="160" w:line="259" w:lineRule="auto"/>
              <w:rPr>
                <w:sz w:val="20"/>
                <w:szCs w:val="20"/>
              </w:rPr>
            </w:pPr>
            <w:r w:rsidRPr="001A1E5C">
              <w:rPr>
                <w:sz w:val="20"/>
                <w:szCs w:val="20"/>
              </w:rPr>
              <w:t>Ponujeni shranjevalni sistem deluje v načinu »active/active« (simultano servisiranje IO operacij) z dvema krmilnikoma. Vsak krmilnik ima neposreden (ne preko drugega krmilnika) dostop do istega shranjevalnega podsistema/gradnika (LUN-a oz. volumna).</w:t>
            </w:r>
          </w:p>
        </w:tc>
        <w:tc>
          <w:tcPr>
            <w:tcW w:w="567" w:type="dxa"/>
          </w:tcPr>
          <w:p w14:paraId="75DCF0F6" w14:textId="1DAB1D90" w:rsidR="0086149A" w:rsidRPr="00F84315" w:rsidRDefault="0086149A" w:rsidP="0086149A">
            <w:pPr>
              <w:rPr>
                <w:sz w:val="20"/>
                <w:szCs w:val="20"/>
              </w:rPr>
            </w:pPr>
            <w:r w:rsidRPr="00F84315">
              <w:rPr>
                <w:sz w:val="20"/>
                <w:szCs w:val="20"/>
              </w:rPr>
              <w:t>O</w:t>
            </w:r>
          </w:p>
        </w:tc>
        <w:tc>
          <w:tcPr>
            <w:tcW w:w="1984" w:type="dxa"/>
          </w:tcPr>
          <w:p w14:paraId="51358ABB" w14:textId="147C0BCA" w:rsidR="0086149A" w:rsidRPr="00F84315" w:rsidRDefault="0086149A" w:rsidP="0086149A">
            <w:pPr>
              <w:rPr>
                <w:sz w:val="20"/>
                <w:szCs w:val="20"/>
              </w:rPr>
            </w:pPr>
          </w:p>
        </w:tc>
        <w:tc>
          <w:tcPr>
            <w:tcW w:w="1134" w:type="dxa"/>
          </w:tcPr>
          <w:p w14:paraId="0E17FF9A" w14:textId="77777777" w:rsidR="0086149A" w:rsidRPr="00F84315" w:rsidRDefault="0086149A" w:rsidP="0086149A">
            <w:pPr>
              <w:rPr>
                <w:sz w:val="20"/>
                <w:szCs w:val="20"/>
              </w:rPr>
            </w:pPr>
          </w:p>
        </w:tc>
      </w:tr>
      <w:tr w:rsidR="0086149A" w:rsidRPr="001A1E5C" w14:paraId="5020501A" w14:textId="77777777" w:rsidTr="002337E8">
        <w:trPr>
          <w:trHeight w:val="300"/>
        </w:trPr>
        <w:tc>
          <w:tcPr>
            <w:tcW w:w="421" w:type="dxa"/>
            <w:hideMark/>
          </w:tcPr>
          <w:p w14:paraId="52BD2081" w14:textId="77777777" w:rsidR="0086149A" w:rsidRPr="001A1E5C" w:rsidRDefault="0086149A" w:rsidP="0086149A">
            <w:pPr>
              <w:pStyle w:val="Odstavekseznama"/>
              <w:numPr>
                <w:ilvl w:val="0"/>
                <w:numId w:val="11"/>
              </w:numPr>
              <w:rPr>
                <w:sz w:val="20"/>
                <w:szCs w:val="20"/>
              </w:rPr>
            </w:pPr>
            <w:bookmarkStart w:id="1" w:name="_Hlk95246408"/>
          </w:p>
        </w:tc>
        <w:tc>
          <w:tcPr>
            <w:tcW w:w="5103" w:type="dxa"/>
            <w:hideMark/>
          </w:tcPr>
          <w:p w14:paraId="3C94DE96" w14:textId="77777777" w:rsidR="0086149A" w:rsidRPr="001A1E5C" w:rsidRDefault="0086149A" w:rsidP="0086149A">
            <w:pPr>
              <w:spacing w:after="160" w:line="259" w:lineRule="auto"/>
              <w:rPr>
                <w:sz w:val="20"/>
                <w:szCs w:val="20"/>
              </w:rPr>
            </w:pPr>
            <w:r w:rsidRPr="001A1E5C">
              <w:rPr>
                <w:sz w:val="20"/>
                <w:szCs w:val="20"/>
              </w:rPr>
              <w:t>Ponujeni shranjevalni sistem v osnovni polici (prva polica oz. polica, v katero sta/so vgrajeni krmilniki) podpira protokol NVMe.</w:t>
            </w:r>
          </w:p>
        </w:tc>
        <w:tc>
          <w:tcPr>
            <w:tcW w:w="567" w:type="dxa"/>
          </w:tcPr>
          <w:p w14:paraId="1B2686D2" w14:textId="545B13F8" w:rsidR="0086149A" w:rsidRPr="00F84315" w:rsidRDefault="0086149A" w:rsidP="0086149A">
            <w:pPr>
              <w:rPr>
                <w:sz w:val="20"/>
                <w:szCs w:val="20"/>
              </w:rPr>
            </w:pPr>
            <w:r w:rsidRPr="00F84315">
              <w:rPr>
                <w:sz w:val="20"/>
                <w:szCs w:val="20"/>
              </w:rPr>
              <w:t>O</w:t>
            </w:r>
          </w:p>
        </w:tc>
        <w:tc>
          <w:tcPr>
            <w:tcW w:w="1984" w:type="dxa"/>
          </w:tcPr>
          <w:p w14:paraId="362C05A5" w14:textId="3815107E" w:rsidR="0086149A" w:rsidRPr="00F84315" w:rsidRDefault="0086149A" w:rsidP="0086149A">
            <w:pPr>
              <w:rPr>
                <w:sz w:val="20"/>
                <w:szCs w:val="20"/>
              </w:rPr>
            </w:pPr>
          </w:p>
        </w:tc>
        <w:tc>
          <w:tcPr>
            <w:tcW w:w="1134" w:type="dxa"/>
          </w:tcPr>
          <w:p w14:paraId="51E16D06" w14:textId="77777777" w:rsidR="0086149A" w:rsidRPr="00F84315" w:rsidRDefault="0086149A" w:rsidP="0086149A">
            <w:pPr>
              <w:rPr>
                <w:sz w:val="20"/>
                <w:szCs w:val="20"/>
              </w:rPr>
            </w:pPr>
          </w:p>
        </w:tc>
      </w:tr>
      <w:tr w:rsidR="0086149A" w:rsidRPr="001A1E5C" w14:paraId="6EFD6910" w14:textId="77777777" w:rsidTr="002337E8">
        <w:trPr>
          <w:trHeight w:val="570"/>
        </w:trPr>
        <w:tc>
          <w:tcPr>
            <w:tcW w:w="421" w:type="dxa"/>
            <w:hideMark/>
          </w:tcPr>
          <w:p w14:paraId="02ADD5E2" w14:textId="77777777" w:rsidR="0086149A" w:rsidRPr="001A1E5C" w:rsidRDefault="0086149A" w:rsidP="0086149A">
            <w:pPr>
              <w:pStyle w:val="Odstavekseznama"/>
              <w:numPr>
                <w:ilvl w:val="0"/>
                <w:numId w:val="11"/>
              </w:numPr>
              <w:rPr>
                <w:sz w:val="20"/>
                <w:szCs w:val="20"/>
              </w:rPr>
            </w:pPr>
          </w:p>
        </w:tc>
        <w:tc>
          <w:tcPr>
            <w:tcW w:w="5103" w:type="dxa"/>
            <w:hideMark/>
          </w:tcPr>
          <w:p w14:paraId="61F2E9CF" w14:textId="77777777" w:rsidR="0086149A" w:rsidRPr="001A1E5C" w:rsidRDefault="0086149A" w:rsidP="0086149A">
            <w:pPr>
              <w:spacing w:after="160" w:line="259" w:lineRule="auto"/>
              <w:rPr>
                <w:sz w:val="20"/>
                <w:szCs w:val="20"/>
              </w:rPr>
            </w:pPr>
            <w:r w:rsidRPr="001A1E5C">
              <w:rPr>
                <w:sz w:val="20"/>
                <w:szCs w:val="20"/>
              </w:rPr>
              <w:t>Ponujeni shranjevalni sistem ima možnost nadgradnje z dodatnimi policami, ki se priklapljajo z najmanj 4 povezavami 100 GbE  po protokolu NVMe (»back-end«). Vsaka dodatna polica omogoča vgradnjo izključno NVMe medijev tipa SSD velikosti 2,5''.</w:t>
            </w:r>
          </w:p>
        </w:tc>
        <w:tc>
          <w:tcPr>
            <w:tcW w:w="567" w:type="dxa"/>
          </w:tcPr>
          <w:p w14:paraId="45B39B24" w14:textId="2A2307DA" w:rsidR="0086149A" w:rsidRPr="00F84315" w:rsidRDefault="0086149A" w:rsidP="0086149A">
            <w:pPr>
              <w:rPr>
                <w:sz w:val="20"/>
                <w:szCs w:val="20"/>
              </w:rPr>
            </w:pPr>
            <w:r w:rsidRPr="00F84315">
              <w:rPr>
                <w:sz w:val="20"/>
                <w:szCs w:val="20"/>
              </w:rPr>
              <w:t>T</w:t>
            </w:r>
          </w:p>
        </w:tc>
        <w:tc>
          <w:tcPr>
            <w:tcW w:w="1984" w:type="dxa"/>
          </w:tcPr>
          <w:p w14:paraId="3F009892" w14:textId="300EDFFC" w:rsidR="0086149A" w:rsidRPr="00F84315" w:rsidRDefault="0086149A" w:rsidP="0086149A">
            <w:pPr>
              <w:rPr>
                <w:sz w:val="20"/>
                <w:szCs w:val="20"/>
              </w:rPr>
            </w:pPr>
          </w:p>
        </w:tc>
        <w:tc>
          <w:tcPr>
            <w:tcW w:w="1134" w:type="dxa"/>
          </w:tcPr>
          <w:p w14:paraId="14E9F8E0" w14:textId="77777777" w:rsidR="0086149A" w:rsidRPr="00F84315" w:rsidRDefault="0086149A" w:rsidP="0086149A">
            <w:pPr>
              <w:rPr>
                <w:sz w:val="20"/>
                <w:szCs w:val="20"/>
              </w:rPr>
            </w:pPr>
          </w:p>
        </w:tc>
      </w:tr>
      <w:tr w:rsidR="0086149A" w:rsidRPr="001A1E5C" w14:paraId="0EC16EAA" w14:textId="77777777" w:rsidTr="002337E8">
        <w:trPr>
          <w:trHeight w:val="570"/>
        </w:trPr>
        <w:tc>
          <w:tcPr>
            <w:tcW w:w="421" w:type="dxa"/>
            <w:hideMark/>
          </w:tcPr>
          <w:p w14:paraId="0AB473CA" w14:textId="77777777" w:rsidR="0086149A" w:rsidRPr="001A1E5C" w:rsidRDefault="0086149A" w:rsidP="0086149A">
            <w:pPr>
              <w:pStyle w:val="Odstavekseznama"/>
              <w:numPr>
                <w:ilvl w:val="0"/>
                <w:numId w:val="11"/>
              </w:numPr>
              <w:rPr>
                <w:sz w:val="20"/>
                <w:szCs w:val="20"/>
              </w:rPr>
            </w:pPr>
          </w:p>
        </w:tc>
        <w:tc>
          <w:tcPr>
            <w:tcW w:w="5103" w:type="dxa"/>
            <w:hideMark/>
          </w:tcPr>
          <w:p w14:paraId="47CAD24A" w14:textId="77777777" w:rsidR="0086149A" w:rsidRPr="001A1E5C" w:rsidRDefault="0086149A" w:rsidP="0086149A">
            <w:pPr>
              <w:spacing w:after="160" w:line="259" w:lineRule="auto"/>
              <w:rPr>
                <w:sz w:val="20"/>
                <w:szCs w:val="20"/>
              </w:rPr>
            </w:pPr>
            <w:r w:rsidRPr="001A1E5C">
              <w:rPr>
                <w:sz w:val="20"/>
                <w:szCs w:val="20"/>
              </w:rPr>
              <w:t>Ponujeni shranjevalni sistem ima možnost razširitve diskovnega sistema z najmanj 325 NVMe bliskovnimi mediji (NVMe drives) velikosti 2,5''.</w:t>
            </w:r>
          </w:p>
          <w:p w14:paraId="4AF24CC7" w14:textId="77777777" w:rsidR="0086149A" w:rsidRPr="001A1E5C" w:rsidRDefault="0086149A" w:rsidP="0086149A">
            <w:pPr>
              <w:spacing w:after="160" w:line="259" w:lineRule="auto"/>
              <w:rPr>
                <w:sz w:val="20"/>
                <w:szCs w:val="20"/>
              </w:rPr>
            </w:pPr>
            <w:r w:rsidRPr="001A1E5C">
              <w:rPr>
                <w:sz w:val="20"/>
                <w:szCs w:val="20"/>
              </w:rPr>
              <w:t xml:space="preserve">Razširitev ponujenega shranjevalnega sistema mora biti izvedena z osnovnimi gradniki (ohišja s krmilniki/mediji in ohišja z mediji), brez uporabe virtualizacije oz. dodatnih sistemov. </w:t>
            </w:r>
          </w:p>
          <w:p w14:paraId="4C785DB6" w14:textId="77777777" w:rsidR="0086149A" w:rsidRPr="001A1E5C" w:rsidRDefault="0086149A" w:rsidP="0086149A">
            <w:pPr>
              <w:spacing w:after="160" w:line="259" w:lineRule="auto"/>
              <w:rPr>
                <w:sz w:val="20"/>
                <w:szCs w:val="20"/>
              </w:rPr>
            </w:pPr>
            <w:r w:rsidRPr="001A1E5C">
              <w:rPr>
                <w:sz w:val="20"/>
                <w:szCs w:val="20"/>
              </w:rPr>
              <w:lastRenderedPageBreak/>
              <w:t>Razširitev ponujenega shranjevalnega sistema se mora izvesti izključno z uporabo krmilnikov, ki so neposredno povezani na shranjevalne medije, to npr. pomeni brez uvajanja dodatnih krmilnikov na poti od strežnikov do medijev.</w:t>
            </w:r>
          </w:p>
        </w:tc>
        <w:tc>
          <w:tcPr>
            <w:tcW w:w="567" w:type="dxa"/>
          </w:tcPr>
          <w:p w14:paraId="1EE29D43" w14:textId="6343C601" w:rsidR="0086149A" w:rsidRPr="00F84315" w:rsidRDefault="0086149A" w:rsidP="0086149A">
            <w:pPr>
              <w:rPr>
                <w:sz w:val="20"/>
                <w:szCs w:val="20"/>
              </w:rPr>
            </w:pPr>
            <w:r w:rsidRPr="00F84315">
              <w:rPr>
                <w:sz w:val="20"/>
                <w:szCs w:val="20"/>
              </w:rPr>
              <w:lastRenderedPageBreak/>
              <w:t>T</w:t>
            </w:r>
          </w:p>
        </w:tc>
        <w:tc>
          <w:tcPr>
            <w:tcW w:w="1984" w:type="dxa"/>
          </w:tcPr>
          <w:p w14:paraId="40AFECC7" w14:textId="165390B1" w:rsidR="0086149A" w:rsidRPr="00F84315" w:rsidRDefault="0086149A" w:rsidP="0086149A">
            <w:pPr>
              <w:rPr>
                <w:sz w:val="20"/>
                <w:szCs w:val="20"/>
              </w:rPr>
            </w:pPr>
          </w:p>
        </w:tc>
        <w:tc>
          <w:tcPr>
            <w:tcW w:w="1134" w:type="dxa"/>
          </w:tcPr>
          <w:p w14:paraId="381B6A15" w14:textId="77777777" w:rsidR="0086149A" w:rsidRPr="00F84315" w:rsidRDefault="0086149A" w:rsidP="0086149A">
            <w:pPr>
              <w:rPr>
                <w:sz w:val="20"/>
                <w:szCs w:val="20"/>
              </w:rPr>
            </w:pPr>
          </w:p>
        </w:tc>
      </w:tr>
      <w:tr w:rsidR="0086149A" w:rsidRPr="001A1E5C" w14:paraId="1CE15796" w14:textId="77777777" w:rsidTr="002337E8">
        <w:trPr>
          <w:trHeight w:val="570"/>
        </w:trPr>
        <w:tc>
          <w:tcPr>
            <w:tcW w:w="421" w:type="dxa"/>
          </w:tcPr>
          <w:p w14:paraId="2DBF2ABA" w14:textId="77777777" w:rsidR="0086149A" w:rsidRPr="001A1E5C" w:rsidRDefault="0086149A" w:rsidP="0086149A">
            <w:pPr>
              <w:pStyle w:val="Odstavekseznama"/>
              <w:numPr>
                <w:ilvl w:val="0"/>
                <w:numId w:val="11"/>
              </w:numPr>
              <w:rPr>
                <w:sz w:val="20"/>
                <w:szCs w:val="20"/>
              </w:rPr>
            </w:pPr>
          </w:p>
        </w:tc>
        <w:tc>
          <w:tcPr>
            <w:tcW w:w="5103" w:type="dxa"/>
          </w:tcPr>
          <w:p w14:paraId="19D6F98A" w14:textId="77777777" w:rsidR="0086149A" w:rsidRPr="001A1E5C" w:rsidRDefault="0086149A" w:rsidP="0086149A">
            <w:pPr>
              <w:rPr>
                <w:sz w:val="20"/>
                <w:szCs w:val="20"/>
              </w:rPr>
            </w:pPr>
            <w:r w:rsidRPr="001A1E5C">
              <w:rPr>
                <w:sz w:val="20"/>
                <w:szCs w:val="20"/>
              </w:rPr>
              <w:t>Ponujeni shranjevalni sistem se mora po priporočilih proizvajalca širiti (scale-up) tudi z dodajanjem samo enega medija v shranjevalni sistem. Širitev z enim medijem ne sme imeti vpliva na performance oz. mora zagotavljati enake performance kot širitev z več mediji.</w:t>
            </w:r>
          </w:p>
        </w:tc>
        <w:tc>
          <w:tcPr>
            <w:tcW w:w="567" w:type="dxa"/>
          </w:tcPr>
          <w:p w14:paraId="036730B2" w14:textId="1189DFA4" w:rsidR="0086149A" w:rsidRPr="00F84315" w:rsidRDefault="0086149A" w:rsidP="0086149A">
            <w:pPr>
              <w:rPr>
                <w:sz w:val="20"/>
                <w:szCs w:val="20"/>
              </w:rPr>
            </w:pPr>
            <w:r w:rsidRPr="00F84315">
              <w:rPr>
                <w:sz w:val="20"/>
                <w:szCs w:val="20"/>
              </w:rPr>
              <w:t>O</w:t>
            </w:r>
          </w:p>
        </w:tc>
        <w:tc>
          <w:tcPr>
            <w:tcW w:w="1984" w:type="dxa"/>
          </w:tcPr>
          <w:p w14:paraId="672FE00C" w14:textId="76B7C756" w:rsidR="0086149A" w:rsidRPr="00F84315" w:rsidRDefault="0086149A" w:rsidP="0086149A">
            <w:pPr>
              <w:rPr>
                <w:sz w:val="20"/>
                <w:szCs w:val="20"/>
              </w:rPr>
            </w:pPr>
          </w:p>
        </w:tc>
        <w:tc>
          <w:tcPr>
            <w:tcW w:w="1134" w:type="dxa"/>
          </w:tcPr>
          <w:p w14:paraId="32B3200D" w14:textId="77777777" w:rsidR="0086149A" w:rsidRPr="00F84315" w:rsidRDefault="0086149A" w:rsidP="0086149A">
            <w:pPr>
              <w:rPr>
                <w:sz w:val="20"/>
                <w:szCs w:val="20"/>
              </w:rPr>
            </w:pPr>
          </w:p>
        </w:tc>
      </w:tr>
      <w:tr w:rsidR="0086149A" w:rsidRPr="001A1E5C" w14:paraId="2E297710" w14:textId="77777777" w:rsidTr="002337E8">
        <w:trPr>
          <w:trHeight w:val="570"/>
        </w:trPr>
        <w:tc>
          <w:tcPr>
            <w:tcW w:w="421" w:type="dxa"/>
            <w:hideMark/>
          </w:tcPr>
          <w:p w14:paraId="0BE9C633" w14:textId="77777777" w:rsidR="0086149A" w:rsidRPr="001A1E5C" w:rsidRDefault="0086149A" w:rsidP="0086149A">
            <w:pPr>
              <w:pStyle w:val="Odstavekseznama"/>
              <w:numPr>
                <w:ilvl w:val="0"/>
                <w:numId w:val="11"/>
              </w:numPr>
              <w:rPr>
                <w:sz w:val="20"/>
                <w:szCs w:val="20"/>
              </w:rPr>
            </w:pPr>
          </w:p>
        </w:tc>
        <w:tc>
          <w:tcPr>
            <w:tcW w:w="5103" w:type="dxa"/>
            <w:hideMark/>
          </w:tcPr>
          <w:p w14:paraId="2265488E" w14:textId="77777777" w:rsidR="0086149A" w:rsidRPr="001A1E5C" w:rsidRDefault="0086149A" w:rsidP="0086149A">
            <w:pPr>
              <w:spacing w:after="160" w:line="259" w:lineRule="auto"/>
              <w:rPr>
                <w:sz w:val="20"/>
                <w:szCs w:val="20"/>
              </w:rPr>
            </w:pPr>
            <w:r w:rsidRPr="001A1E5C">
              <w:rPr>
                <w:sz w:val="20"/>
                <w:szCs w:val="20"/>
              </w:rPr>
              <w:t xml:space="preserve">Ponujeni shranjevalni sistem ima možnost vgradnje medijev tipa NVMe SSD in NVMe SCM za primarno hrambo podatkov. </w:t>
            </w:r>
          </w:p>
          <w:p w14:paraId="229D21A4" w14:textId="77777777" w:rsidR="0086149A" w:rsidRPr="001A1E5C" w:rsidRDefault="0086149A" w:rsidP="0086149A">
            <w:pPr>
              <w:spacing w:after="160" w:line="259" w:lineRule="auto"/>
              <w:rPr>
                <w:sz w:val="20"/>
                <w:szCs w:val="20"/>
              </w:rPr>
            </w:pPr>
            <w:r w:rsidRPr="001A1E5C">
              <w:rPr>
                <w:sz w:val="20"/>
                <w:szCs w:val="20"/>
              </w:rPr>
              <w:t>Ponujeni shranjevalni sistem mora podpirati enkripcijo po standardu FIPS 140-2 level 2.</w:t>
            </w:r>
          </w:p>
        </w:tc>
        <w:tc>
          <w:tcPr>
            <w:tcW w:w="567" w:type="dxa"/>
          </w:tcPr>
          <w:p w14:paraId="7C7376F8" w14:textId="722BD40E" w:rsidR="0086149A" w:rsidRPr="00F84315" w:rsidRDefault="0086149A" w:rsidP="0086149A">
            <w:pPr>
              <w:rPr>
                <w:sz w:val="20"/>
                <w:szCs w:val="20"/>
              </w:rPr>
            </w:pPr>
            <w:r w:rsidRPr="00F84315">
              <w:rPr>
                <w:sz w:val="20"/>
                <w:szCs w:val="20"/>
              </w:rPr>
              <w:t>O</w:t>
            </w:r>
          </w:p>
        </w:tc>
        <w:tc>
          <w:tcPr>
            <w:tcW w:w="1984" w:type="dxa"/>
          </w:tcPr>
          <w:p w14:paraId="012050F2" w14:textId="28C3D948" w:rsidR="0086149A" w:rsidRPr="00F84315" w:rsidRDefault="0086149A" w:rsidP="0086149A">
            <w:pPr>
              <w:rPr>
                <w:sz w:val="20"/>
                <w:szCs w:val="20"/>
              </w:rPr>
            </w:pPr>
          </w:p>
        </w:tc>
        <w:tc>
          <w:tcPr>
            <w:tcW w:w="1134" w:type="dxa"/>
          </w:tcPr>
          <w:p w14:paraId="4FCE0883" w14:textId="77777777" w:rsidR="0086149A" w:rsidRPr="00F84315" w:rsidRDefault="0086149A" w:rsidP="0086149A">
            <w:pPr>
              <w:rPr>
                <w:sz w:val="20"/>
                <w:szCs w:val="20"/>
              </w:rPr>
            </w:pPr>
          </w:p>
        </w:tc>
      </w:tr>
      <w:tr w:rsidR="0086149A" w:rsidRPr="001A1E5C" w14:paraId="103EFAF0" w14:textId="77777777" w:rsidTr="002337E8">
        <w:trPr>
          <w:trHeight w:val="570"/>
        </w:trPr>
        <w:tc>
          <w:tcPr>
            <w:tcW w:w="421" w:type="dxa"/>
          </w:tcPr>
          <w:p w14:paraId="07C96E38" w14:textId="77777777" w:rsidR="0086149A" w:rsidRPr="001A1E5C" w:rsidRDefault="0086149A" w:rsidP="0086149A">
            <w:pPr>
              <w:pStyle w:val="Odstavekseznama"/>
              <w:numPr>
                <w:ilvl w:val="0"/>
                <w:numId w:val="11"/>
              </w:numPr>
              <w:rPr>
                <w:sz w:val="20"/>
                <w:szCs w:val="20"/>
              </w:rPr>
            </w:pPr>
          </w:p>
        </w:tc>
        <w:tc>
          <w:tcPr>
            <w:tcW w:w="5103" w:type="dxa"/>
          </w:tcPr>
          <w:p w14:paraId="5595FFCF" w14:textId="77777777" w:rsidR="0086149A" w:rsidRPr="001A1E5C" w:rsidRDefault="0086149A" w:rsidP="0086149A">
            <w:pPr>
              <w:rPr>
                <w:sz w:val="20"/>
                <w:szCs w:val="20"/>
              </w:rPr>
            </w:pPr>
            <w:r w:rsidRPr="001A1E5C">
              <w:rPr>
                <w:sz w:val="20"/>
                <w:szCs w:val="20"/>
              </w:rPr>
              <w:t xml:space="preserve">Ponujeni shranjevalni sistem ima brez uporabe »scale-out« načina vgrajena najmanj dva krmilnika, skupna količina procesorskih jeder teh krmilnikov je najmanj 112. </w:t>
            </w:r>
          </w:p>
        </w:tc>
        <w:tc>
          <w:tcPr>
            <w:tcW w:w="567" w:type="dxa"/>
          </w:tcPr>
          <w:p w14:paraId="6CA6A51D" w14:textId="14904042" w:rsidR="0086149A" w:rsidRPr="00F84315" w:rsidRDefault="0086149A" w:rsidP="0086149A">
            <w:pPr>
              <w:rPr>
                <w:sz w:val="20"/>
                <w:szCs w:val="20"/>
              </w:rPr>
            </w:pPr>
            <w:r w:rsidRPr="00F84315">
              <w:rPr>
                <w:sz w:val="20"/>
                <w:szCs w:val="20"/>
              </w:rPr>
              <w:t>T</w:t>
            </w:r>
          </w:p>
        </w:tc>
        <w:tc>
          <w:tcPr>
            <w:tcW w:w="1984" w:type="dxa"/>
          </w:tcPr>
          <w:p w14:paraId="76837B24" w14:textId="74A803CC" w:rsidR="0086149A" w:rsidRPr="00F84315" w:rsidRDefault="0086149A" w:rsidP="0086149A">
            <w:pPr>
              <w:rPr>
                <w:sz w:val="20"/>
                <w:szCs w:val="20"/>
              </w:rPr>
            </w:pPr>
          </w:p>
        </w:tc>
        <w:tc>
          <w:tcPr>
            <w:tcW w:w="1134" w:type="dxa"/>
          </w:tcPr>
          <w:p w14:paraId="2D181734" w14:textId="77777777" w:rsidR="0086149A" w:rsidRPr="00F84315" w:rsidRDefault="0086149A" w:rsidP="0086149A">
            <w:pPr>
              <w:rPr>
                <w:sz w:val="20"/>
                <w:szCs w:val="20"/>
              </w:rPr>
            </w:pPr>
          </w:p>
        </w:tc>
      </w:tr>
      <w:bookmarkEnd w:id="1"/>
      <w:tr w:rsidR="0086149A" w:rsidRPr="001A1E5C" w14:paraId="5E054F1D" w14:textId="77777777" w:rsidTr="002337E8">
        <w:trPr>
          <w:trHeight w:val="300"/>
        </w:trPr>
        <w:tc>
          <w:tcPr>
            <w:tcW w:w="421" w:type="dxa"/>
            <w:hideMark/>
          </w:tcPr>
          <w:p w14:paraId="5B2D82E2" w14:textId="77777777" w:rsidR="0086149A" w:rsidRPr="001A1E5C" w:rsidRDefault="0086149A" w:rsidP="0086149A">
            <w:pPr>
              <w:pStyle w:val="Odstavekseznama"/>
              <w:numPr>
                <w:ilvl w:val="0"/>
                <w:numId w:val="11"/>
              </w:numPr>
              <w:rPr>
                <w:sz w:val="20"/>
                <w:szCs w:val="20"/>
              </w:rPr>
            </w:pPr>
          </w:p>
        </w:tc>
        <w:tc>
          <w:tcPr>
            <w:tcW w:w="5103" w:type="dxa"/>
            <w:hideMark/>
          </w:tcPr>
          <w:p w14:paraId="7C02ECB1" w14:textId="77777777" w:rsidR="0086149A" w:rsidRPr="001A1E5C" w:rsidRDefault="0086149A" w:rsidP="0086149A">
            <w:pPr>
              <w:spacing w:after="160" w:line="259" w:lineRule="auto"/>
              <w:rPr>
                <w:sz w:val="20"/>
                <w:szCs w:val="20"/>
              </w:rPr>
            </w:pPr>
            <w:r w:rsidRPr="001A1E5C">
              <w:rPr>
                <w:sz w:val="20"/>
                <w:szCs w:val="20"/>
              </w:rPr>
              <w:t>Ponujeni shranjevalni sistem ima lasten mehanizem za upravljanje enkripcijskih ključev (key manager).</w:t>
            </w:r>
          </w:p>
        </w:tc>
        <w:tc>
          <w:tcPr>
            <w:tcW w:w="567" w:type="dxa"/>
          </w:tcPr>
          <w:p w14:paraId="72FB42C1" w14:textId="090128C4" w:rsidR="0086149A" w:rsidRPr="00F84315" w:rsidRDefault="0086149A" w:rsidP="0086149A">
            <w:pPr>
              <w:rPr>
                <w:sz w:val="20"/>
                <w:szCs w:val="20"/>
              </w:rPr>
            </w:pPr>
            <w:r w:rsidRPr="00F84315">
              <w:rPr>
                <w:sz w:val="20"/>
                <w:szCs w:val="20"/>
              </w:rPr>
              <w:t>O</w:t>
            </w:r>
          </w:p>
        </w:tc>
        <w:tc>
          <w:tcPr>
            <w:tcW w:w="1984" w:type="dxa"/>
          </w:tcPr>
          <w:p w14:paraId="173F4547" w14:textId="50193B0D" w:rsidR="0086149A" w:rsidRPr="00F84315" w:rsidRDefault="0086149A" w:rsidP="0086149A">
            <w:pPr>
              <w:rPr>
                <w:sz w:val="20"/>
                <w:szCs w:val="20"/>
              </w:rPr>
            </w:pPr>
          </w:p>
        </w:tc>
        <w:tc>
          <w:tcPr>
            <w:tcW w:w="1134" w:type="dxa"/>
          </w:tcPr>
          <w:p w14:paraId="71517BBF" w14:textId="77777777" w:rsidR="0086149A" w:rsidRPr="00F84315" w:rsidRDefault="0086149A" w:rsidP="0086149A">
            <w:pPr>
              <w:rPr>
                <w:sz w:val="20"/>
                <w:szCs w:val="20"/>
              </w:rPr>
            </w:pPr>
          </w:p>
        </w:tc>
      </w:tr>
      <w:tr w:rsidR="0086149A" w:rsidRPr="001A1E5C" w14:paraId="17AC1DE2" w14:textId="77777777" w:rsidTr="002337E8">
        <w:trPr>
          <w:trHeight w:val="300"/>
        </w:trPr>
        <w:tc>
          <w:tcPr>
            <w:tcW w:w="421" w:type="dxa"/>
          </w:tcPr>
          <w:p w14:paraId="0CB8E7C6" w14:textId="77777777" w:rsidR="0086149A" w:rsidRPr="001A1E5C" w:rsidRDefault="0086149A" w:rsidP="0086149A">
            <w:pPr>
              <w:pStyle w:val="Odstavekseznama"/>
              <w:numPr>
                <w:ilvl w:val="0"/>
                <w:numId w:val="11"/>
              </w:numPr>
              <w:rPr>
                <w:sz w:val="20"/>
                <w:szCs w:val="20"/>
              </w:rPr>
            </w:pPr>
          </w:p>
        </w:tc>
        <w:tc>
          <w:tcPr>
            <w:tcW w:w="5103" w:type="dxa"/>
          </w:tcPr>
          <w:p w14:paraId="2CA06169" w14:textId="77777777" w:rsidR="0086149A" w:rsidRPr="001A1E5C" w:rsidRDefault="0086149A" w:rsidP="0086149A">
            <w:pPr>
              <w:rPr>
                <w:sz w:val="20"/>
                <w:szCs w:val="20"/>
              </w:rPr>
            </w:pPr>
            <w:r w:rsidRPr="001A1E5C">
              <w:rPr>
                <w:sz w:val="20"/>
                <w:szCs w:val="20"/>
              </w:rPr>
              <w:t>Ponujeni shranjevalni sistem mora omogočati izdelavo posnetkov (snapshot), ki so zaščiteni na način, da jih ne more zbrisati niti administrator (root).</w:t>
            </w:r>
          </w:p>
        </w:tc>
        <w:tc>
          <w:tcPr>
            <w:tcW w:w="567" w:type="dxa"/>
          </w:tcPr>
          <w:p w14:paraId="32E75697" w14:textId="6EBDF14C" w:rsidR="0086149A" w:rsidRPr="00F84315" w:rsidRDefault="0086149A" w:rsidP="0086149A">
            <w:pPr>
              <w:rPr>
                <w:sz w:val="20"/>
                <w:szCs w:val="20"/>
              </w:rPr>
            </w:pPr>
            <w:r w:rsidRPr="00F84315">
              <w:rPr>
                <w:sz w:val="20"/>
                <w:szCs w:val="20"/>
              </w:rPr>
              <w:t>T</w:t>
            </w:r>
          </w:p>
        </w:tc>
        <w:tc>
          <w:tcPr>
            <w:tcW w:w="1984" w:type="dxa"/>
          </w:tcPr>
          <w:p w14:paraId="1FC5C1C1" w14:textId="2C3CC892" w:rsidR="0086149A" w:rsidRPr="00F84315" w:rsidRDefault="0086149A" w:rsidP="0086149A">
            <w:pPr>
              <w:rPr>
                <w:sz w:val="20"/>
                <w:szCs w:val="20"/>
              </w:rPr>
            </w:pPr>
          </w:p>
        </w:tc>
        <w:tc>
          <w:tcPr>
            <w:tcW w:w="1134" w:type="dxa"/>
          </w:tcPr>
          <w:p w14:paraId="00A6BCF8" w14:textId="77777777" w:rsidR="0086149A" w:rsidRPr="00F84315" w:rsidRDefault="0086149A" w:rsidP="0086149A">
            <w:pPr>
              <w:rPr>
                <w:sz w:val="20"/>
                <w:szCs w:val="20"/>
              </w:rPr>
            </w:pPr>
          </w:p>
        </w:tc>
      </w:tr>
      <w:tr w:rsidR="0086149A" w:rsidRPr="001A1E5C" w14:paraId="5C962FD5" w14:textId="77777777" w:rsidTr="002337E8">
        <w:trPr>
          <w:trHeight w:val="300"/>
        </w:trPr>
        <w:tc>
          <w:tcPr>
            <w:tcW w:w="421" w:type="dxa"/>
          </w:tcPr>
          <w:p w14:paraId="41032BE3" w14:textId="77777777" w:rsidR="0086149A" w:rsidRPr="001A1E5C" w:rsidRDefault="0086149A" w:rsidP="0086149A">
            <w:pPr>
              <w:pStyle w:val="Odstavekseznama"/>
              <w:numPr>
                <w:ilvl w:val="0"/>
                <w:numId w:val="11"/>
              </w:numPr>
              <w:rPr>
                <w:sz w:val="20"/>
                <w:szCs w:val="20"/>
              </w:rPr>
            </w:pPr>
          </w:p>
        </w:tc>
        <w:tc>
          <w:tcPr>
            <w:tcW w:w="5103" w:type="dxa"/>
          </w:tcPr>
          <w:p w14:paraId="31B77F11" w14:textId="77777777" w:rsidR="0086149A" w:rsidRPr="001A1E5C" w:rsidRDefault="0086149A" w:rsidP="0086149A">
            <w:pPr>
              <w:rPr>
                <w:sz w:val="20"/>
                <w:szCs w:val="20"/>
              </w:rPr>
            </w:pPr>
            <w:r w:rsidRPr="001A1E5C">
              <w:rPr>
                <w:sz w:val="20"/>
                <w:szCs w:val="20"/>
              </w:rPr>
              <w:t>Ponujeni shranjevalni sistem ima možnost nadgradnje shranjevalnega sistem v metro gručo (dve lokaciji, sinhrona replikacija), pri čemer se vse operacije zapisovanja (Write I/O) vedno izvajajo iz strežnika na lokalni shranjevalni sistem in nikdar neposredno iz strežnika na shranjevalni sistem druge lokacije.</w:t>
            </w:r>
          </w:p>
        </w:tc>
        <w:tc>
          <w:tcPr>
            <w:tcW w:w="567" w:type="dxa"/>
          </w:tcPr>
          <w:p w14:paraId="27447678" w14:textId="0AEC59CD" w:rsidR="0086149A" w:rsidRPr="00F84315" w:rsidRDefault="0086149A" w:rsidP="0086149A">
            <w:pPr>
              <w:rPr>
                <w:sz w:val="20"/>
                <w:szCs w:val="20"/>
              </w:rPr>
            </w:pPr>
            <w:r w:rsidRPr="00F84315">
              <w:rPr>
                <w:sz w:val="20"/>
                <w:szCs w:val="20"/>
              </w:rPr>
              <w:t>T</w:t>
            </w:r>
          </w:p>
        </w:tc>
        <w:tc>
          <w:tcPr>
            <w:tcW w:w="1984" w:type="dxa"/>
          </w:tcPr>
          <w:p w14:paraId="67927801" w14:textId="6FF1B89E" w:rsidR="0086149A" w:rsidRPr="00F84315" w:rsidRDefault="0086149A" w:rsidP="0086149A">
            <w:pPr>
              <w:rPr>
                <w:sz w:val="20"/>
                <w:szCs w:val="20"/>
              </w:rPr>
            </w:pPr>
          </w:p>
        </w:tc>
        <w:tc>
          <w:tcPr>
            <w:tcW w:w="1134" w:type="dxa"/>
          </w:tcPr>
          <w:p w14:paraId="7912AD7B" w14:textId="77777777" w:rsidR="0086149A" w:rsidRPr="00F84315" w:rsidRDefault="0086149A" w:rsidP="0086149A">
            <w:pPr>
              <w:rPr>
                <w:sz w:val="20"/>
                <w:szCs w:val="20"/>
              </w:rPr>
            </w:pPr>
          </w:p>
        </w:tc>
      </w:tr>
      <w:tr w:rsidR="0086149A" w:rsidRPr="001A1E5C" w14:paraId="3598FFEE" w14:textId="77777777" w:rsidTr="002337E8">
        <w:trPr>
          <w:trHeight w:val="300"/>
        </w:trPr>
        <w:tc>
          <w:tcPr>
            <w:tcW w:w="421" w:type="dxa"/>
            <w:hideMark/>
          </w:tcPr>
          <w:p w14:paraId="08B5EACE" w14:textId="77777777" w:rsidR="0086149A" w:rsidRPr="001A1E5C" w:rsidRDefault="0086149A" w:rsidP="0086149A">
            <w:pPr>
              <w:pStyle w:val="Odstavekseznama"/>
              <w:numPr>
                <w:ilvl w:val="0"/>
                <w:numId w:val="11"/>
              </w:numPr>
              <w:rPr>
                <w:sz w:val="20"/>
                <w:szCs w:val="20"/>
              </w:rPr>
            </w:pPr>
          </w:p>
        </w:tc>
        <w:tc>
          <w:tcPr>
            <w:tcW w:w="5103" w:type="dxa"/>
            <w:hideMark/>
          </w:tcPr>
          <w:p w14:paraId="45FD8DF1" w14:textId="77777777" w:rsidR="0086149A" w:rsidRPr="001A1E5C" w:rsidRDefault="0086149A" w:rsidP="0086149A">
            <w:pPr>
              <w:spacing w:after="160" w:line="259" w:lineRule="auto"/>
              <w:rPr>
                <w:sz w:val="20"/>
                <w:szCs w:val="20"/>
              </w:rPr>
            </w:pPr>
            <w:r w:rsidRPr="001A1E5C">
              <w:rPr>
                <w:sz w:val="20"/>
                <w:szCs w:val="20"/>
              </w:rPr>
              <w:t>Ponujeni shranjevalni sistem mora podpirati širitev v višino (Scale up) in širino (Scale out).</w:t>
            </w:r>
          </w:p>
        </w:tc>
        <w:tc>
          <w:tcPr>
            <w:tcW w:w="567" w:type="dxa"/>
          </w:tcPr>
          <w:p w14:paraId="6D9D76BE" w14:textId="7B190790" w:rsidR="0086149A" w:rsidRPr="00F84315" w:rsidRDefault="0086149A" w:rsidP="0086149A">
            <w:pPr>
              <w:rPr>
                <w:sz w:val="20"/>
                <w:szCs w:val="20"/>
              </w:rPr>
            </w:pPr>
            <w:r w:rsidRPr="00F84315">
              <w:rPr>
                <w:sz w:val="20"/>
                <w:szCs w:val="20"/>
              </w:rPr>
              <w:t>O</w:t>
            </w:r>
          </w:p>
        </w:tc>
        <w:tc>
          <w:tcPr>
            <w:tcW w:w="1984" w:type="dxa"/>
          </w:tcPr>
          <w:p w14:paraId="2B3B3DBB" w14:textId="088190D2" w:rsidR="0086149A" w:rsidRPr="00F84315" w:rsidRDefault="0086149A" w:rsidP="0086149A">
            <w:pPr>
              <w:rPr>
                <w:sz w:val="20"/>
                <w:szCs w:val="20"/>
              </w:rPr>
            </w:pPr>
          </w:p>
        </w:tc>
        <w:tc>
          <w:tcPr>
            <w:tcW w:w="1134" w:type="dxa"/>
          </w:tcPr>
          <w:p w14:paraId="1ABBE6FC" w14:textId="77777777" w:rsidR="0086149A" w:rsidRPr="00F84315" w:rsidRDefault="0086149A" w:rsidP="0086149A">
            <w:pPr>
              <w:rPr>
                <w:sz w:val="20"/>
                <w:szCs w:val="20"/>
              </w:rPr>
            </w:pPr>
          </w:p>
        </w:tc>
      </w:tr>
      <w:tr w:rsidR="0086149A" w:rsidRPr="001A1E5C" w14:paraId="10A03E00" w14:textId="77777777" w:rsidTr="002337E8">
        <w:trPr>
          <w:trHeight w:val="300"/>
        </w:trPr>
        <w:tc>
          <w:tcPr>
            <w:tcW w:w="421" w:type="dxa"/>
          </w:tcPr>
          <w:p w14:paraId="499F11A5" w14:textId="77777777" w:rsidR="0086149A" w:rsidRPr="001A1E5C" w:rsidRDefault="0086149A" w:rsidP="0086149A">
            <w:pPr>
              <w:pStyle w:val="Odstavekseznama"/>
              <w:numPr>
                <w:ilvl w:val="0"/>
                <w:numId w:val="11"/>
              </w:numPr>
              <w:rPr>
                <w:sz w:val="20"/>
                <w:szCs w:val="20"/>
              </w:rPr>
            </w:pPr>
          </w:p>
        </w:tc>
        <w:tc>
          <w:tcPr>
            <w:tcW w:w="5103" w:type="dxa"/>
          </w:tcPr>
          <w:p w14:paraId="7674CC04" w14:textId="77777777" w:rsidR="0086149A" w:rsidRPr="001A1E5C" w:rsidRDefault="0086149A" w:rsidP="0086149A">
            <w:pPr>
              <w:rPr>
                <w:sz w:val="20"/>
                <w:szCs w:val="20"/>
              </w:rPr>
            </w:pPr>
            <w:r w:rsidRPr="001A1E5C">
              <w:rPr>
                <w:sz w:val="20"/>
                <w:szCs w:val="20"/>
              </w:rPr>
              <w:t>Ponujeni shranjevalni sistem mora podpirati širitev v širino (scale-out) z različnimi modeli iste družine shranjevalnih sistemov.</w:t>
            </w:r>
          </w:p>
        </w:tc>
        <w:tc>
          <w:tcPr>
            <w:tcW w:w="567" w:type="dxa"/>
          </w:tcPr>
          <w:p w14:paraId="79A8B729" w14:textId="64D513CD" w:rsidR="0086149A" w:rsidRPr="00F84315" w:rsidRDefault="0086149A" w:rsidP="0086149A">
            <w:pPr>
              <w:rPr>
                <w:sz w:val="20"/>
                <w:szCs w:val="20"/>
              </w:rPr>
            </w:pPr>
            <w:r w:rsidRPr="00F84315">
              <w:rPr>
                <w:sz w:val="20"/>
                <w:szCs w:val="20"/>
              </w:rPr>
              <w:t>T</w:t>
            </w:r>
          </w:p>
        </w:tc>
        <w:tc>
          <w:tcPr>
            <w:tcW w:w="1984" w:type="dxa"/>
          </w:tcPr>
          <w:p w14:paraId="79C3B6ED" w14:textId="4CE1488A" w:rsidR="0086149A" w:rsidRPr="00F84315" w:rsidRDefault="0086149A" w:rsidP="0086149A">
            <w:pPr>
              <w:rPr>
                <w:sz w:val="20"/>
                <w:szCs w:val="20"/>
              </w:rPr>
            </w:pPr>
          </w:p>
        </w:tc>
        <w:tc>
          <w:tcPr>
            <w:tcW w:w="1134" w:type="dxa"/>
          </w:tcPr>
          <w:p w14:paraId="644D9D81" w14:textId="77777777" w:rsidR="0086149A" w:rsidRPr="00F84315" w:rsidRDefault="0086149A" w:rsidP="0086149A">
            <w:pPr>
              <w:rPr>
                <w:sz w:val="20"/>
                <w:szCs w:val="20"/>
              </w:rPr>
            </w:pPr>
          </w:p>
        </w:tc>
      </w:tr>
      <w:tr w:rsidR="0086149A" w:rsidRPr="001A1E5C" w14:paraId="2DA07FE5" w14:textId="77777777" w:rsidTr="002337E8">
        <w:trPr>
          <w:trHeight w:val="300"/>
        </w:trPr>
        <w:tc>
          <w:tcPr>
            <w:tcW w:w="421" w:type="dxa"/>
            <w:hideMark/>
          </w:tcPr>
          <w:p w14:paraId="6E773B32" w14:textId="77777777" w:rsidR="0086149A" w:rsidRPr="001A1E5C" w:rsidRDefault="0086149A" w:rsidP="0086149A">
            <w:pPr>
              <w:pStyle w:val="Odstavekseznama"/>
              <w:numPr>
                <w:ilvl w:val="0"/>
                <w:numId w:val="11"/>
              </w:numPr>
              <w:rPr>
                <w:sz w:val="20"/>
                <w:szCs w:val="20"/>
              </w:rPr>
            </w:pPr>
          </w:p>
        </w:tc>
        <w:tc>
          <w:tcPr>
            <w:tcW w:w="5103" w:type="dxa"/>
            <w:hideMark/>
          </w:tcPr>
          <w:p w14:paraId="6F26EC04" w14:textId="77777777" w:rsidR="0086149A" w:rsidRPr="001A1E5C" w:rsidRDefault="0086149A" w:rsidP="0086149A">
            <w:pPr>
              <w:spacing w:after="160" w:line="259" w:lineRule="auto"/>
              <w:rPr>
                <w:sz w:val="20"/>
                <w:szCs w:val="20"/>
              </w:rPr>
            </w:pPr>
            <w:r w:rsidRPr="001A1E5C">
              <w:rPr>
                <w:sz w:val="20"/>
                <w:szCs w:val="20"/>
              </w:rPr>
              <w:t>Ponujeni shranjevalni sistem mora istočasno podpirati (vključevati) blokovno in NAS funkcionalnost. NAS funkcionalnosti morajo biti implementirane v samih krmilnikih ponujenega shranjevalnega sistema (isti krmilnik hkrati izvaja blokovne in datotečne protokole).</w:t>
            </w:r>
          </w:p>
          <w:p w14:paraId="43394339" w14:textId="77777777" w:rsidR="0086149A" w:rsidRPr="001A1E5C" w:rsidRDefault="0086149A" w:rsidP="0086149A">
            <w:pPr>
              <w:spacing w:after="160" w:line="259" w:lineRule="auto"/>
              <w:rPr>
                <w:sz w:val="20"/>
                <w:szCs w:val="20"/>
              </w:rPr>
            </w:pPr>
            <w:r w:rsidRPr="001A1E5C">
              <w:rPr>
                <w:sz w:val="20"/>
                <w:szCs w:val="20"/>
              </w:rPr>
              <w:t>Ponujeni shranjevalni sistem mora podpirati protokole: NFS v4.x; SMB 3.1.1; FTP in SFTP.</w:t>
            </w:r>
          </w:p>
        </w:tc>
        <w:tc>
          <w:tcPr>
            <w:tcW w:w="567" w:type="dxa"/>
          </w:tcPr>
          <w:p w14:paraId="67604207" w14:textId="1A309520" w:rsidR="0086149A" w:rsidRPr="00F84315" w:rsidRDefault="0086149A" w:rsidP="0086149A">
            <w:pPr>
              <w:rPr>
                <w:sz w:val="20"/>
                <w:szCs w:val="20"/>
              </w:rPr>
            </w:pPr>
            <w:r w:rsidRPr="00F84315">
              <w:rPr>
                <w:sz w:val="20"/>
                <w:szCs w:val="20"/>
              </w:rPr>
              <w:t>T</w:t>
            </w:r>
          </w:p>
        </w:tc>
        <w:tc>
          <w:tcPr>
            <w:tcW w:w="1984" w:type="dxa"/>
          </w:tcPr>
          <w:p w14:paraId="06D4BF99" w14:textId="5887A8B6" w:rsidR="0086149A" w:rsidRPr="00F84315" w:rsidRDefault="0086149A" w:rsidP="0086149A">
            <w:pPr>
              <w:rPr>
                <w:sz w:val="20"/>
                <w:szCs w:val="20"/>
              </w:rPr>
            </w:pPr>
          </w:p>
        </w:tc>
        <w:tc>
          <w:tcPr>
            <w:tcW w:w="1134" w:type="dxa"/>
          </w:tcPr>
          <w:p w14:paraId="2AC6F48D" w14:textId="77777777" w:rsidR="0086149A" w:rsidRPr="00F84315" w:rsidRDefault="0086149A" w:rsidP="0086149A">
            <w:pPr>
              <w:rPr>
                <w:sz w:val="20"/>
                <w:szCs w:val="20"/>
              </w:rPr>
            </w:pPr>
          </w:p>
        </w:tc>
      </w:tr>
      <w:tr w:rsidR="0086149A" w:rsidRPr="001A1E5C" w14:paraId="184B79E4" w14:textId="77777777" w:rsidTr="002337E8">
        <w:trPr>
          <w:trHeight w:val="855"/>
        </w:trPr>
        <w:tc>
          <w:tcPr>
            <w:tcW w:w="421" w:type="dxa"/>
            <w:hideMark/>
          </w:tcPr>
          <w:p w14:paraId="0157304A" w14:textId="77777777" w:rsidR="0086149A" w:rsidRPr="001A1E5C" w:rsidRDefault="0086149A" w:rsidP="0086149A">
            <w:pPr>
              <w:pStyle w:val="Odstavekseznama"/>
              <w:numPr>
                <w:ilvl w:val="0"/>
                <w:numId w:val="11"/>
              </w:numPr>
              <w:rPr>
                <w:sz w:val="20"/>
                <w:szCs w:val="20"/>
              </w:rPr>
            </w:pPr>
          </w:p>
        </w:tc>
        <w:tc>
          <w:tcPr>
            <w:tcW w:w="5103" w:type="dxa"/>
            <w:hideMark/>
          </w:tcPr>
          <w:p w14:paraId="08E42DED" w14:textId="77777777" w:rsidR="0086149A" w:rsidRPr="001A1E5C" w:rsidRDefault="0086149A" w:rsidP="0086149A">
            <w:pPr>
              <w:spacing w:after="160" w:line="259" w:lineRule="auto"/>
              <w:rPr>
                <w:sz w:val="20"/>
                <w:szCs w:val="20"/>
              </w:rPr>
            </w:pPr>
            <w:r w:rsidRPr="001A1E5C">
              <w:rPr>
                <w:sz w:val="20"/>
                <w:szCs w:val="20"/>
              </w:rPr>
              <w:t>Ponujeni shranjevalni sistem ima na vsakem krmilniku vsaj 8 FC MMF priklope 32 Gb/s z dodanimi ustreznimi avtentičnimi optičnimi moduli 32 Gb SW.</w:t>
            </w:r>
            <w:r w:rsidRPr="001A1E5C">
              <w:rPr>
                <w:sz w:val="20"/>
                <w:szCs w:val="20"/>
              </w:rPr>
              <w:br/>
              <w:t>Ponujeni shranjevalni sistem ima na vsakem krmilniku vsaj 4 Ethernet priklope 25 Gb/s  z dodanimi ustreznimi avtentičnimi optičnimi moduli SFP28.</w:t>
            </w:r>
            <w:r w:rsidRPr="001A1E5C">
              <w:rPr>
                <w:sz w:val="20"/>
                <w:szCs w:val="20"/>
              </w:rPr>
              <w:br/>
              <w:t>Naročnik tip Ethernet priklopa specificira ob naročilu.</w:t>
            </w:r>
          </w:p>
        </w:tc>
        <w:tc>
          <w:tcPr>
            <w:tcW w:w="567" w:type="dxa"/>
          </w:tcPr>
          <w:p w14:paraId="7E56BF2F" w14:textId="7196C6D7" w:rsidR="0086149A" w:rsidRPr="00F84315" w:rsidRDefault="0086149A" w:rsidP="0086149A">
            <w:pPr>
              <w:rPr>
                <w:sz w:val="20"/>
                <w:szCs w:val="20"/>
              </w:rPr>
            </w:pPr>
            <w:r w:rsidRPr="00F84315">
              <w:rPr>
                <w:sz w:val="20"/>
                <w:szCs w:val="20"/>
              </w:rPr>
              <w:t>O</w:t>
            </w:r>
          </w:p>
        </w:tc>
        <w:tc>
          <w:tcPr>
            <w:tcW w:w="1984" w:type="dxa"/>
          </w:tcPr>
          <w:p w14:paraId="34C28290" w14:textId="72D206AB" w:rsidR="0086149A" w:rsidRPr="00F84315" w:rsidRDefault="0086149A" w:rsidP="0086149A">
            <w:pPr>
              <w:rPr>
                <w:sz w:val="20"/>
                <w:szCs w:val="20"/>
              </w:rPr>
            </w:pPr>
          </w:p>
        </w:tc>
        <w:tc>
          <w:tcPr>
            <w:tcW w:w="1134" w:type="dxa"/>
          </w:tcPr>
          <w:p w14:paraId="2517ACC3" w14:textId="77777777" w:rsidR="0086149A" w:rsidRPr="00F84315" w:rsidRDefault="0086149A" w:rsidP="0086149A">
            <w:pPr>
              <w:rPr>
                <w:sz w:val="20"/>
                <w:szCs w:val="20"/>
              </w:rPr>
            </w:pPr>
          </w:p>
        </w:tc>
      </w:tr>
      <w:tr w:rsidR="0086149A" w:rsidRPr="001A1E5C" w14:paraId="05816486" w14:textId="77777777" w:rsidTr="002337E8">
        <w:trPr>
          <w:trHeight w:val="300"/>
        </w:trPr>
        <w:tc>
          <w:tcPr>
            <w:tcW w:w="421" w:type="dxa"/>
            <w:hideMark/>
          </w:tcPr>
          <w:p w14:paraId="228FCEC6" w14:textId="77777777" w:rsidR="0086149A" w:rsidRPr="001A1E5C" w:rsidRDefault="0086149A" w:rsidP="0086149A">
            <w:pPr>
              <w:pStyle w:val="Odstavekseznama"/>
              <w:numPr>
                <w:ilvl w:val="0"/>
                <w:numId w:val="11"/>
              </w:numPr>
              <w:rPr>
                <w:sz w:val="20"/>
                <w:szCs w:val="20"/>
              </w:rPr>
            </w:pPr>
          </w:p>
        </w:tc>
        <w:tc>
          <w:tcPr>
            <w:tcW w:w="5103" w:type="dxa"/>
            <w:hideMark/>
          </w:tcPr>
          <w:p w14:paraId="01FC40D6" w14:textId="77777777" w:rsidR="0086149A" w:rsidRPr="001A1E5C" w:rsidRDefault="0086149A" w:rsidP="0086149A">
            <w:pPr>
              <w:spacing w:after="160" w:line="259" w:lineRule="auto"/>
              <w:rPr>
                <w:sz w:val="20"/>
                <w:szCs w:val="20"/>
              </w:rPr>
            </w:pPr>
            <w:r w:rsidRPr="001A1E5C">
              <w:rPr>
                <w:sz w:val="20"/>
                <w:szCs w:val="20"/>
              </w:rPr>
              <w:t>Ponujeni shranjevalni sistem ima možnost razširitve do minimalno 16 priklopov 32 Gb FC MMF in do minimalno 8 priklopov 25 Gb/s SFP28.</w:t>
            </w:r>
          </w:p>
        </w:tc>
        <w:tc>
          <w:tcPr>
            <w:tcW w:w="567" w:type="dxa"/>
          </w:tcPr>
          <w:p w14:paraId="29B02513" w14:textId="6760394F" w:rsidR="0086149A" w:rsidRPr="00F84315" w:rsidRDefault="0086149A" w:rsidP="0086149A">
            <w:pPr>
              <w:rPr>
                <w:sz w:val="20"/>
                <w:szCs w:val="20"/>
              </w:rPr>
            </w:pPr>
            <w:r w:rsidRPr="00F84315">
              <w:rPr>
                <w:sz w:val="20"/>
                <w:szCs w:val="20"/>
              </w:rPr>
              <w:t>O</w:t>
            </w:r>
          </w:p>
        </w:tc>
        <w:tc>
          <w:tcPr>
            <w:tcW w:w="1984" w:type="dxa"/>
          </w:tcPr>
          <w:p w14:paraId="455004BB" w14:textId="60F17205" w:rsidR="0086149A" w:rsidRPr="00F84315" w:rsidRDefault="0086149A" w:rsidP="0086149A">
            <w:pPr>
              <w:rPr>
                <w:sz w:val="20"/>
                <w:szCs w:val="20"/>
              </w:rPr>
            </w:pPr>
          </w:p>
        </w:tc>
        <w:tc>
          <w:tcPr>
            <w:tcW w:w="1134" w:type="dxa"/>
          </w:tcPr>
          <w:p w14:paraId="29D257DC" w14:textId="77777777" w:rsidR="0086149A" w:rsidRPr="00F84315" w:rsidRDefault="0086149A" w:rsidP="0086149A">
            <w:pPr>
              <w:rPr>
                <w:sz w:val="20"/>
                <w:szCs w:val="20"/>
              </w:rPr>
            </w:pPr>
          </w:p>
        </w:tc>
      </w:tr>
      <w:tr w:rsidR="00D4581E" w:rsidRPr="001A1E5C" w14:paraId="603C662B" w14:textId="77777777" w:rsidTr="002337E8">
        <w:trPr>
          <w:trHeight w:val="570"/>
        </w:trPr>
        <w:tc>
          <w:tcPr>
            <w:tcW w:w="421" w:type="dxa"/>
            <w:hideMark/>
          </w:tcPr>
          <w:p w14:paraId="4FFA14BD" w14:textId="77777777" w:rsidR="00D4581E" w:rsidRPr="001A1E5C" w:rsidRDefault="00D4581E" w:rsidP="00D4581E">
            <w:pPr>
              <w:pStyle w:val="Odstavekseznama"/>
              <w:numPr>
                <w:ilvl w:val="0"/>
                <w:numId w:val="11"/>
              </w:numPr>
              <w:rPr>
                <w:sz w:val="20"/>
                <w:szCs w:val="20"/>
              </w:rPr>
            </w:pPr>
          </w:p>
        </w:tc>
        <w:tc>
          <w:tcPr>
            <w:tcW w:w="5103" w:type="dxa"/>
            <w:hideMark/>
          </w:tcPr>
          <w:p w14:paraId="47FA6902" w14:textId="77777777" w:rsidR="00D4581E" w:rsidRPr="00D4581E" w:rsidRDefault="00D4581E" w:rsidP="00D4581E">
            <w:pPr>
              <w:spacing w:after="160" w:line="259" w:lineRule="auto"/>
              <w:rPr>
                <w:sz w:val="20"/>
                <w:szCs w:val="20"/>
              </w:rPr>
            </w:pPr>
            <w:r w:rsidRPr="00D4581E">
              <w:rPr>
                <w:sz w:val="20"/>
                <w:szCs w:val="20"/>
              </w:rPr>
              <w:t>V ponujeni shranjevalni sistem morajo biti vgrajeni mediji NVMe SSD skupne surove kapacitete vsaj 921 TB. Surove kapacitete so zmnožek števila vgrajenih podatkovnim medijev in nazivne kapacitete posameznega medija. Ponujeno mora biti najmanj 60 NVMe SSD medijev kapacitete 15,36 TB.</w:t>
            </w:r>
          </w:p>
          <w:p w14:paraId="6C9B3D1A" w14:textId="77777777" w:rsidR="00D4581E" w:rsidRPr="00D4581E" w:rsidRDefault="00D4581E" w:rsidP="00D4581E">
            <w:pPr>
              <w:spacing w:after="160" w:line="259" w:lineRule="auto"/>
              <w:rPr>
                <w:sz w:val="20"/>
                <w:szCs w:val="20"/>
              </w:rPr>
            </w:pPr>
            <w:r w:rsidRPr="00D4581E">
              <w:rPr>
                <w:sz w:val="20"/>
                <w:szCs w:val="20"/>
              </w:rPr>
              <w:t>V primeru, da ponudnik ne more zagotoviti zahtevane količine medijev v enem shranjevalnem sistemu, lahko ponudi dva shranjevalna sistema povezana v gručo tipa »scale-out«, pri čemer mora vsak shranjevalni sistem zagotavljati vse zahtevane funkcionalnosti (razen števila medijev).</w:t>
            </w:r>
          </w:p>
        </w:tc>
        <w:tc>
          <w:tcPr>
            <w:tcW w:w="567" w:type="dxa"/>
          </w:tcPr>
          <w:p w14:paraId="24BEEF05" w14:textId="5A484061" w:rsidR="00D4581E" w:rsidRPr="00D4581E" w:rsidRDefault="00D4581E" w:rsidP="00D4581E">
            <w:pPr>
              <w:rPr>
                <w:sz w:val="20"/>
                <w:szCs w:val="20"/>
              </w:rPr>
            </w:pPr>
            <w:r w:rsidRPr="00D4581E">
              <w:rPr>
                <w:sz w:val="20"/>
                <w:szCs w:val="20"/>
              </w:rPr>
              <w:t>O</w:t>
            </w:r>
          </w:p>
        </w:tc>
        <w:tc>
          <w:tcPr>
            <w:tcW w:w="1984" w:type="dxa"/>
          </w:tcPr>
          <w:p w14:paraId="1A84044F" w14:textId="3519C8CF" w:rsidR="00D4581E" w:rsidRPr="00F84315" w:rsidRDefault="00B7587D" w:rsidP="00D4581E">
            <w:pPr>
              <w:rPr>
                <w:sz w:val="20"/>
                <w:szCs w:val="20"/>
              </w:rPr>
            </w:pPr>
            <w:r w:rsidRPr="00B7587D">
              <w:rPr>
                <w:sz w:val="20"/>
                <w:szCs w:val="20"/>
              </w:rPr>
              <w:t>Se ne izpolnjuje. Razvidno mora biti iz obrazca konfiguracija.</w:t>
            </w:r>
          </w:p>
        </w:tc>
        <w:tc>
          <w:tcPr>
            <w:tcW w:w="1134" w:type="dxa"/>
          </w:tcPr>
          <w:p w14:paraId="0B4EA2B6" w14:textId="77777777" w:rsidR="00D4581E" w:rsidRDefault="00D4581E" w:rsidP="00D4581E">
            <w:pPr>
              <w:rPr>
                <w:sz w:val="20"/>
                <w:szCs w:val="20"/>
              </w:rPr>
            </w:pPr>
          </w:p>
          <w:p w14:paraId="55A619E6" w14:textId="62C4C98D" w:rsidR="00D4581E" w:rsidRPr="00F84315" w:rsidRDefault="00D4581E" w:rsidP="00D4581E">
            <w:pPr>
              <w:rPr>
                <w:sz w:val="20"/>
                <w:szCs w:val="20"/>
              </w:rPr>
            </w:pPr>
            <w:r>
              <w:rPr>
                <w:sz w:val="20"/>
                <w:szCs w:val="20"/>
              </w:rPr>
              <w:t>/</w:t>
            </w:r>
          </w:p>
        </w:tc>
      </w:tr>
      <w:tr w:rsidR="00D4581E" w:rsidRPr="001A1E5C" w14:paraId="34EC23CA" w14:textId="77777777" w:rsidTr="002337E8">
        <w:trPr>
          <w:trHeight w:val="570"/>
        </w:trPr>
        <w:tc>
          <w:tcPr>
            <w:tcW w:w="421" w:type="dxa"/>
          </w:tcPr>
          <w:p w14:paraId="082862C1" w14:textId="77777777" w:rsidR="00D4581E" w:rsidRPr="001A1E5C" w:rsidRDefault="00D4581E" w:rsidP="00D4581E">
            <w:pPr>
              <w:pStyle w:val="Odstavekseznama"/>
              <w:numPr>
                <w:ilvl w:val="0"/>
                <w:numId w:val="11"/>
              </w:numPr>
              <w:rPr>
                <w:sz w:val="20"/>
                <w:szCs w:val="20"/>
              </w:rPr>
            </w:pPr>
          </w:p>
        </w:tc>
        <w:tc>
          <w:tcPr>
            <w:tcW w:w="5103" w:type="dxa"/>
          </w:tcPr>
          <w:p w14:paraId="10614581" w14:textId="77777777" w:rsidR="00D4581E" w:rsidRPr="001A1E5C" w:rsidRDefault="00D4581E" w:rsidP="00D4581E">
            <w:pPr>
              <w:rPr>
                <w:sz w:val="20"/>
                <w:szCs w:val="20"/>
              </w:rPr>
            </w:pPr>
            <w:r w:rsidRPr="001A1E5C">
              <w:rPr>
                <w:sz w:val="20"/>
                <w:szCs w:val="20"/>
              </w:rPr>
              <w:t>Ponujeni mediji morajo biti izvedeni na osnovi industrijskih standardov (angl. industry standard), ki jih uporabljajo različni proizvajalci.</w:t>
            </w:r>
          </w:p>
        </w:tc>
        <w:tc>
          <w:tcPr>
            <w:tcW w:w="567" w:type="dxa"/>
          </w:tcPr>
          <w:p w14:paraId="0FB7196E" w14:textId="00AEB0EC" w:rsidR="00D4581E" w:rsidRPr="00F84315" w:rsidRDefault="00D4581E" w:rsidP="00D4581E">
            <w:pPr>
              <w:rPr>
                <w:sz w:val="20"/>
                <w:szCs w:val="20"/>
              </w:rPr>
            </w:pPr>
            <w:r w:rsidRPr="00F84315">
              <w:rPr>
                <w:sz w:val="20"/>
                <w:szCs w:val="20"/>
              </w:rPr>
              <w:t>O</w:t>
            </w:r>
          </w:p>
        </w:tc>
        <w:tc>
          <w:tcPr>
            <w:tcW w:w="1984" w:type="dxa"/>
          </w:tcPr>
          <w:p w14:paraId="7EB432F6" w14:textId="4BE44851" w:rsidR="00D4581E" w:rsidRPr="00F84315" w:rsidRDefault="00D4581E" w:rsidP="00D4581E">
            <w:pPr>
              <w:rPr>
                <w:sz w:val="20"/>
                <w:szCs w:val="20"/>
              </w:rPr>
            </w:pPr>
          </w:p>
        </w:tc>
        <w:tc>
          <w:tcPr>
            <w:tcW w:w="1134" w:type="dxa"/>
          </w:tcPr>
          <w:p w14:paraId="6214040C" w14:textId="77777777" w:rsidR="00D4581E" w:rsidRPr="00F84315" w:rsidRDefault="00D4581E" w:rsidP="00D4581E">
            <w:pPr>
              <w:rPr>
                <w:sz w:val="20"/>
                <w:szCs w:val="20"/>
              </w:rPr>
            </w:pPr>
          </w:p>
        </w:tc>
      </w:tr>
      <w:tr w:rsidR="00D4581E" w:rsidRPr="001A1E5C" w14:paraId="33F91E52" w14:textId="77777777" w:rsidTr="002337E8">
        <w:trPr>
          <w:trHeight w:val="570"/>
        </w:trPr>
        <w:tc>
          <w:tcPr>
            <w:tcW w:w="421" w:type="dxa"/>
            <w:hideMark/>
          </w:tcPr>
          <w:p w14:paraId="6225D7A5" w14:textId="77777777" w:rsidR="00D4581E" w:rsidRPr="001A1E5C" w:rsidRDefault="00D4581E" w:rsidP="00D4581E">
            <w:pPr>
              <w:pStyle w:val="Odstavekseznama"/>
              <w:numPr>
                <w:ilvl w:val="0"/>
                <w:numId w:val="11"/>
              </w:numPr>
              <w:rPr>
                <w:sz w:val="20"/>
                <w:szCs w:val="20"/>
              </w:rPr>
            </w:pPr>
          </w:p>
        </w:tc>
        <w:tc>
          <w:tcPr>
            <w:tcW w:w="5103" w:type="dxa"/>
            <w:hideMark/>
          </w:tcPr>
          <w:p w14:paraId="60CEB7EC" w14:textId="77777777" w:rsidR="00D4581E" w:rsidRPr="001A1E5C" w:rsidRDefault="00D4581E" w:rsidP="00D4581E">
            <w:pPr>
              <w:spacing w:after="160" w:line="259" w:lineRule="auto"/>
              <w:rPr>
                <w:sz w:val="20"/>
                <w:szCs w:val="20"/>
              </w:rPr>
            </w:pPr>
            <w:r w:rsidRPr="001A1E5C">
              <w:rPr>
                <w:sz w:val="20"/>
                <w:szCs w:val="20"/>
              </w:rPr>
              <w:t xml:space="preserve">Ponujeni shranjevalni sistem mora omogočati vgradnjo in hrambo podatkov izključno na bliskovnih medijih (sistem ne sme biti hibridnega tipa, kar pomeni, da ponujeni sistem ne omogoča uporabo mehanskih diskov  - HDD). </w:t>
            </w:r>
          </w:p>
        </w:tc>
        <w:tc>
          <w:tcPr>
            <w:tcW w:w="567" w:type="dxa"/>
          </w:tcPr>
          <w:p w14:paraId="756AA889" w14:textId="6E65CF15" w:rsidR="00D4581E" w:rsidRPr="00F84315" w:rsidRDefault="00D4581E" w:rsidP="00D4581E">
            <w:pPr>
              <w:rPr>
                <w:sz w:val="20"/>
                <w:szCs w:val="20"/>
              </w:rPr>
            </w:pPr>
            <w:r w:rsidRPr="00F84315">
              <w:rPr>
                <w:sz w:val="20"/>
                <w:szCs w:val="20"/>
              </w:rPr>
              <w:t>O</w:t>
            </w:r>
          </w:p>
        </w:tc>
        <w:tc>
          <w:tcPr>
            <w:tcW w:w="1984" w:type="dxa"/>
          </w:tcPr>
          <w:p w14:paraId="7572B08C" w14:textId="7E5747CE" w:rsidR="00D4581E" w:rsidRPr="00F84315" w:rsidRDefault="00D4581E" w:rsidP="00D4581E">
            <w:pPr>
              <w:rPr>
                <w:sz w:val="20"/>
                <w:szCs w:val="20"/>
              </w:rPr>
            </w:pPr>
          </w:p>
        </w:tc>
        <w:tc>
          <w:tcPr>
            <w:tcW w:w="1134" w:type="dxa"/>
          </w:tcPr>
          <w:p w14:paraId="4BEBE691" w14:textId="77777777" w:rsidR="00D4581E" w:rsidRPr="00F84315" w:rsidRDefault="00D4581E" w:rsidP="00D4581E">
            <w:pPr>
              <w:rPr>
                <w:sz w:val="20"/>
                <w:szCs w:val="20"/>
              </w:rPr>
            </w:pPr>
          </w:p>
        </w:tc>
      </w:tr>
      <w:tr w:rsidR="00D4581E" w:rsidRPr="001A1E5C" w14:paraId="01F9A058" w14:textId="77777777" w:rsidTr="002337E8">
        <w:trPr>
          <w:trHeight w:val="570"/>
        </w:trPr>
        <w:tc>
          <w:tcPr>
            <w:tcW w:w="421" w:type="dxa"/>
          </w:tcPr>
          <w:p w14:paraId="770CFADD" w14:textId="77777777" w:rsidR="00D4581E" w:rsidRPr="001A1E5C" w:rsidRDefault="00D4581E" w:rsidP="00D4581E">
            <w:pPr>
              <w:pStyle w:val="Odstavekseznama"/>
              <w:numPr>
                <w:ilvl w:val="0"/>
                <w:numId w:val="11"/>
              </w:numPr>
              <w:rPr>
                <w:sz w:val="20"/>
                <w:szCs w:val="20"/>
              </w:rPr>
            </w:pPr>
          </w:p>
        </w:tc>
        <w:tc>
          <w:tcPr>
            <w:tcW w:w="5103" w:type="dxa"/>
          </w:tcPr>
          <w:p w14:paraId="4800F0A3" w14:textId="77777777" w:rsidR="00D4581E" w:rsidRPr="001A1E5C" w:rsidRDefault="00D4581E" w:rsidP="00D4581E">
            <w:pPr>
              <w:rPr>
                <w:sz w:val="20"/>
                <w:szCs w:val="20"/>
              </w:rPr>
            </w:pPr>
            <w:r w:rsidRPr="001A1E5C">
              <w:rPr>
                <w:sz w:val="20"/>
                <w:szCs w:val="20"/>
              </w:rPr>
              <w:t>Ponujeni shranjevalni sistem podpira vgradnjo SCM (Storage Class Media) medijev za podatkovne medije, ne samo za predpomnilnik.</w:t>
            </w:r>
          </w:p>
        </w:tc>
        <w:tc>
          <w:tcPr>
            <w:tcW w:w="567" w:type="dxa"/>
          </w:tcPr>
          <w:p w14:paraId="38160ADC" w14:textId="1BF1F03B" w:rsidR="00D4581E" w:rsidRPr="00F84315" w:rsidRDefault="00D4581E" w:rsidP="00D4581E">
            <w:pPr>
              <w:rPr>
                <w:sz w:val="20"/>
                <w:szCs w:val="20"/>
              </w:rPr>
            </w:pPr>
            <w:r w:rsidRPr="00F84315">
              <w:rPr>
                <w:sz w:val="20"/>
                <w:szCs w:val="20"/>
              </w:rPr>
              <w:t>O</w:t>
            </w:r>
          </w:p>
        </w:tc>
        <w:tc>
          <w:tcPr>
            <w:tcW w:w="1984" w:type="dxa"/>
          </w:tcPr>
          <w:p w14:paraId="671C7CE5" w14:textId="17D095F8" w:rsidR="00D4581E" w:rsidRPr="00F84315" w:rsidRDefault="00D4581E" w:rsidP="00D4581E">
            <w:pPr>
              <w:rPr>
                <w:sz w:val="20"/>
                <w:szCs w:val="20"/>
              </w:rPr>
            </w:pPr>
          </w:p>
        </w:tc>
        <w:tc>
          <w:tcPr>
            <w:tcW w:w="1134" w:type="dxa"/>
          </w:tcPr>
          <w:p w14:paraId="4AF05BAC" w14:textId="77777777" w:rsidR="00D4581E" w:rsidRPr="00F84315" w:rsidRDefault="00D4581E" w:rsidP="00D4581E">
            <w:pPr>
              <w:rPr>
                <w:sz w:val="20"/>
                <w:szCs w:val="20"/>
              </w:rPr>
            </w:pPr>
          </w:p>
        </w:tc>
      </w:tr>
      <w:tr w:rsidR="00D4581E" w:rsidRPr="001A1E5C" w14:paraId="7A3AFE5F" w14:textId="77777777" w:rsidTr="002337E8">
        <w:trPr>
          <w:trHeight w:val="570"/>
        </w:trPr>
        <w:tc>
          <w:tcPr>
            <w:tcW w:w="421" w:type="dxa"/>
          </w:tcPr>
          <w:p w14:paraId="6088EEB0" w14:textId="77777777" w:rsidR="00D4581E" w:rsidRPr="001A1E5C" w:rsidRDefault="00D4581E" w:rsidP="00D4581E">
            <w:pPr>
              <w:pStyle w:val="Odstavekseznama"/>
              <w:numPr>
                <w:ilvl w:val="0"/>
                <w:numId w:val="11"/>
              </w:numPr>
              <w:rPr>
                <w:sz w:val="20"/>
                <w:szCs w:val="20"/>
              </w:rPr>
            </w:pPr>
          </w:p>
        </w:tc>
        <w:tc>
          <w:tcPr>
            <w:tcW w:w="5103" w:type="dxa"/>
          </w:tcPr>
          <w:p w14:paraId="0039C1EA" w14:textId="77777777" w:rsidR="00D4581E" w:rsidRPr="001A1E5C" w:rsidRDefault="00D4581E" w:rsidP="00D4581E">
            <w:pPr>
              <w:rPr>
                <w:sz w:val="20"/>
                <w:szCs w:val="20"/>
              </w:rPr>
            </w:pPr>
            <w:r w:rsidRPr="001A1E5C">
              <w:rPr>
                <w:sz w:val="20"/>
                <w:szCs w:val="20"/>
              </w:rPr>
              <w:t>Ponujeni shranjevalni sistem ima vgrajeno samo TLC ali zmogljivejše medije (SLC, DLC, MLC).</w:t>
            </w:r>
          </w:p>
        </w:tc>
        <w:tc>
          <w:tcPr>
            <w:tcW w:w="567" w:type="dxa"/>
          </w:tcPr>
          <w:p w14:paraId="0A150D94" w14:textId="4841B92A" w:rsidR="00D4581E" w:rsidRPr="00F84315" w:rsidRDefault="00D4581E" w:rsidP="00D4581E">
            <w:pPr>
              <w:rPr>
                <w:sz w:val="20"/>
                <w:szCs w:val="20"/>
              </w:rPr>
            </w:pPr>
            <w:r w:rsidRPr="00F84315">
              <w:rPr>
                <w:sz w:val="20"/>
                <w:szCs w:val="20"/>
              </w:rPr>
              <w:t>O</w:t>
            </w:r>
          </w:p>
        </w:tc>
        <w:tc>
          <w:tcPr>
            <w:tcW w:w="1984" w:type="dxa"/>
          </w:tcPr>
          <w:p w14:paraId="42D0EEAC" w14:textId="40AB6380" w:rsidR="00D4581E" w:rsidRPr="00F84315" w:rsidRDefault="00D4581E" w:rsidP="00D4581E">
            <w:pPr>
              <w:rPr>
                <w:sz w:val="20"/>
                <w:szCs w:val="20"/>
              </w:rPr>
            </w:pPr>
          </w:p>
        </w:tc>
        <w:tc>
          <w:tcPr>
            <w:tcW w:w="1134" w:type="dxa"/>
          </w:tcPr>
          <w:p w14:paraId="64610CF5" w14:textId="77777777" w:rsidR="00D4581E" w:rsidRPr="00F84315" w:rsidRDefault="00D4581E" w:rsidP="00D4581E">
            <w:pPr>
              <w:rPr>
                <w:sz w:val="20"/>
                <w:szCs w:val="20"/>
              </w:rPr>
            </w:pPr>
          </w:p>
        </w:tc>
      </w:tr>
      <w:tr w:rsidR="00D4581E" w:rsidRPr="001A1E5C" w14:paraId="4C210115" w14:textId="77777777" w:rsidTr="002337E8">
        <w:trPr>
          <w:trHeight w:val="300"/>
        </w:trPr>
        <w:tc>
          <w:tcPr>
            <w:tcW w:w="421" w:type="dxa"/>
          </w:tcPr>
          <w:p w14:paraId="443D8DE1" w14:textId="77777777" w:rsidR="00D4581E" w:rsidRPr="001A1E5C" w:rsidRDefault="00D4581E" w:rsidP="00D4581E">
            <w:pPr>
              <w:pStyle w:val="Odstavekseznama"/>
              <w:numPr>
                <w:ilvl w:val="0"/>
                <w:numId w:val="11"/>
              </w:numPr>
              <w:rPr>
                <w:sz w:val="20"/>
                <w:szCs w:val="20"/>
              </w:rPr>
            </w:pPr>
          </w:p>
        </w:tc>
        <w:tc>
          <w:tcPr>
            <w:tcW w:w="5103" w:type="dxa"/>
          </w:tcPr>
          <w:p w14:paraId="0878C4E3" w14:textId="77777777" w:rsidR="00D4581E" w:rsidRPr="001A1E5C" w:rsidRDefault="00D4581E" w:rsidP="00D4581E">
            <w:pPr>
              <w:rPr>
                <w:sz w:val="20"/>
                <w:szCs w:val="20"/>
              </w:rPr>
            </w:pPr>
            <w:r w:rsidRPr="001A1E5C">
              <w:rPr>
                <w:sz w:val="20"/>
                <w:szCs w:val="20"/>
              </w:rPr>
              <w:t>Ponujeni shranjevalni sistem nima SAS vmesnikov za priklop medijev in polic.</w:t>
            </w:r>
          </w:p>
        </w:tc>
        <w:tc>
          <w:tcPr>
            <w:tcW w:w="567" w:type="dxa"/>
          </w:tcPr>
          <w:p w14:paraId="4DFFDA68" w14:textId="218E8114" w:rsidR="00D4581E" w:rsidRPr="00F84315" w:rsidRDefault="00D4581E" w:rsidP="00D4581E">
            <w:pPr>
              <w:rPr>
                <w:sz w:val="20"/>
                <w:szCs w:val="20"/>
              </w:rPr>
            </w:pPr>
            <w:r w:rsidRPr="00F84315">
              <w:rPr>
                <w:sz w:val="20"/>
                <w:szCs w:val="20"/>
              </w:rPr>
              <w:t>T</w:t>
            </w:r>
          </w:p>
        </w:tc>
        <w:tc>
          <w:tcPr>
            <w:tcW w:w="1984" w:type="dxa"/>
          </w:tcPr>
          <w:p w14:paraId="1C25EB45" w14:textId="64B6A5B4" w:rsidR="00D4581E" w:rsidRPr="00F84315" w:rsidRDefault="00D4581E" w:rsidP="00D4581E">
            <w:pPr>
              <w:rPr>
                <w:sz w:val="20"/>
                <w:szCs w:val="20"/>
              </w:rPr>
            </w:pPr>
          </w:p>
        </w:tc>
        <w:tc>
          <w:tcPr>
            <w:tcW w:w="1134" w:type="dxa"/>
          </w:tcPr>
          <w:p w14:paraId="75BF6F62" w14:textId="77777777" w:rsidR="00D4581E" w:rsidRPr="00F84315" w:rsidRDefault="00D4581E" w:rsidP="00D4581E">
            <w:pPr>
              <w:rPr>
                <w:sz w:val="20"/>
                <w:szCs w:val="20"/>
              </w:rPr>
            </w:pPr>
          </w:p>
        </w:tc>
      </w:tr>
      <w:tr w:rsidR="00D4581E" w:rsidRPr="001A1E5C" w14:paraId="4ACED2DE" w14:textId="77777777" w:rsidTr="002337E8">
        <w:trPr>
          <w:trHeight w:val="300"/>
        </w:trPr>
        <w:tc>
          <w:tcPr>
            <w:tcW w:w="421" w:type="dxa"/>
            <w:hideMark/>
          </w:tcPr>
          <w:p w14:paraId="29334D7C" w14:textId="77777777" w:rsidR="00D4581E" w:rsidRPr="001A1E5C" w:rsidRDefault="00D4581E" w:rsidP="00D4581E">
            <w:pPr>
              <w:pStyle w:val="Odstavekseznama"/>
              <w:numPr>
                <w:ilvl w:val="0"/>
                <w:numId w:val="11"/>
              </w:numPr>
              <w:rPr>
                <w:sz w:val="20"/>
                <w:szCs w:val="20"/>
              </w:rPr>
            </w:pPr>
          </w:p>
        </w:tc>
        <w:tc>
          <w:tcPr>
            <w:tcW w:w="5103" w:type="dxa"/>
            <w:hideMark/>
          </w:tcPr>
          <w:p w14:paraId="30305322" w14:textId="77777777" w:rsidR="00D4581E" w:rsidRPr="001A1E5C" w:rsidRDefault="00D4581E" w:rsidP="00D4581E">
            <w:pPr>
              <w:spacing w:after="160" w:line="259" w:lineRule="auto"/>
              <w:rPr>
                <w:sz w:val="20"/>
                <w:szCs w:val="20"/>
              </w:rPr>
            </w:pPr>
            <w:r w:rsidRPr="001A1E5C">
              <w:rPr>
                <w:sz w:val="20"/>
                <w:szCs w:val="20"/>
              </w:rPr>
              <w:t>Ponujeni shranjevalni sistem ima podporo širitvi obstoječih shranjevalnih kapacitet (pool) v priklopljenih policah z dodajanjem enega (1) medija.</w:t>
            </w:r>
          </w:p>
        </w:tc>
        <w:tc>
          <w:tcPr>
            <w:tcW w:w="567" w:type="dxa"/>
          </w:tcPr>
          <w:p w14:paraId="77F49DD5" w14:textId="0FC3AD7E" w:rsidR="00D4581E" w:rsidRPr="00F84315" w:rsidRDefault="00D4581E" w:rsidP="00D4581E">
            <w:pPr>
              <w:rPr>
                <w:sz w:val="20"/>
                <w:szCs w:val="20"/>
              </w:rPr>
            </w:pPr>
            <w:r w:rsidRPr="00F84315">
              <w:rPr>
                <w:sz w:val="20"/>
                <w:szCs w:val="20"/>
              </w:rPr>
              <w:t>O</w:t>
            </w:r>
          </w:p>
        </w:tc>
        <w:tc>
          <w:tcPr>
            <w:tcW w:w="1984" w:type="dxa"/>
          </w:tcPr>
          <w:p w14:paraId="48F204F6" w14:textId="6B6AB6D3" w:rsidR="00D4581E" w:rsidRPr="00F84315" w:rsidRDefault="00D4581E" w:rsidP="00D4581E">
            <w:pPr>
              <w:rPr>
                <w:sz w:val="20"/>
                <w:szCs w:val="20"/>
              </w:rPr>
            </w:pPr>
          </w:p>
        </w:tc>
        <w:tc>
          <w:tcPr>
            <w:tcW w:w="1134" w:type="dxa"/>
          </w:tcPr>
          <w:p w14:paraId="07B52165" w14:textId="77777777" w:rsidR="00D4581E" w:rsidRPr="00F84315" w:rsidRDefault="00D4581E" w:rsidP="00D4581E">
            <w:pPr>
              <w:rPr>
                <w:sz w:val="20"/>
                <w:szCs w:val="20"/>
              </w:rPr>
            </w:pPr>
          </w:p>
        </w:tc>
      </w:tr>
      <w:tr w:rsidR="00D4581E" w:rsidRPr="001A1E5C" w14:paraId="40D345F3" w14:textId="77777777" w:rsidTr="002337E8">
        <w:trPr>
          <w:trHeight w:val="300"/>
        </w:trPr>
        <w:tc>
          <w:tcPr>
            <w:tcW w:w="421" w:type="dxa"/>
          </w:tcPr>
          <w:p w14:paraId="7B7C6ACF" w14:textId="77777777" w:rsidR="00D4581E" w:rsidRPr="001A1E5C" w:rsidRDefault="00D4581E" w:rsidP="00D4581E">
            <w:pPr>
              <w:pStyle w:val="Odstavekseznama"/>
              <w:numPr>
                <w:ilvl w:val="0"/>
                <w:numId w:val="11"/>
              </w:numPr>
              <w:rPr>
                <w:sz w:val="20"/>
                <w:szCs w:val="20"/>
              </w:rPr>
            </w:pPr>
          </w:p>
        </w:tc>
        <w:tc>
          <w:tcPr>
            <w:tcW w:w="5103" w:type="dxa"/>
          </w:tcPr>
          <w:p w14:paraId="6F1A7112" w14:textId="77777777" w:rsidR="00D4581E" w:rsidRPr="001A1E5C" w:rsidRDefault="00D4581E" w:rsidP="00D4581E">
            <w:pPr>
              <w:rPr>
                <w:sz w:val="20"/>
                <w:szCs w:val="20"/>
              </w:rPr>
            </w:pPr>
            <w:r w:rsidRPr="001A1E5C">
              <w:rPr>
                <w:sz w:val="20"/>
                <w:szCs w:val="20"/>
              </w:rPr>
              <w:t>Ponujeni shranjevalni sistem zavzema 6 RU ali manj prostora v omari.</w:t>
            </w:r>
          </w:p>
        </w:tc>
        <w:tc>
          <w:tcPr>
            <w:tcW w:w="567" w:type="dxa"/>
          </w:tcPr>
          <w:p w14:paraId="0CF3250A" w14:textId="12E78C7F" w:rsidR="00D4581E" w:rsidRPr="00F84315" w:rsidRDefault="00D4581E" w:rsidP="00D4581E">
            <w:pPr>
              <w:rPr>
                <w:sz w:val="20"/>
                <w:szCs w:val="20"/>
              </w:rPr>
            </w:pPr>
            <w:r w:rsidRPr="00F84315">
              <w:rPr>
                <w:sz w:val="20"/>
                <w:szCs w:val="20"/>
              </w:rPr>
              <w:t>T</w:t>
            </w:r>
          </w:p>
        </w:tc>
        <w:tc>
          <w:tcPr>
            <w:tcW w:w="1984" w:type="dxa"/>
          </w:tcPr>
          <w:p w14:paraId="6470B2B4" w14:textId="7E57E4D8" w:rsidR="00D4581E" w:rsidRPr="00F84315" w:rsidRDefault="00D4581E" w:rsidP="00D4581E">
            <w:pPr>
              <w:rPr>
                <w:sz w:val="20"/>
                <w:szCs w:val="20"/>
              </w:rPr>
            </w:pPr>
          </w:p>
        </w:tc>
        <w:tc>
          <w:tcPr>
            <w:tcW w:w="1134" w:type="dxa"/>
          </w:tcPr>
          <w:p w14:paraId="52848446" w14:textId="77777777" w:rsidR="00D4581E" w:rsidRPr="00F84315" w:rsidRDefault="00D4581E" w:rsidP="00D4581E">
            <w:pPr>
              <w:rPr>
                <w:sz w:val="20"/>
                <w:szCs w:val="20"/>
              </w:rPr>
            </w:pPr>
          </w:p>
        </w:tc>
      </w:tr>
      <w:tr w:rsidR="00D4581E" w:rsidRPr="001A1E5C" w14:paraId="25C8C187" w14:textId="77777777" w:rsidTr="002337E8">
        <w:trPr>
          <w:trHeight w:val="300"/>
        </w:trPr>
        <w:tc>
          <w:tcPr>
            <w:tcW w:w="421" w:type="dxa"/>
            <w:shd w:val="clear" w:color="auto" w:fill="auto"/>
            <w:hideMark/>
          </w:tcPr>
          <w:p w14:paraId="042F50ED" w14:textId="77777777" w:rsidR="00D4581E" w:rsidRPr="001A1E5C" w:rsidRDefault="00D4581E" w:rsidP="00D4581E">
            <w:pPr>
              <w:pStyle w:val="Odstavekseznama"/>
              <w:numPr>
                <w:ilvl w:val="0"/>
                <w:numId w:val="11"/>
              </w:numPr>
              <w:rPr>
                <w:sz w:val="20"/>
                <w:szCs w:val="20"/>
              </w:rPr>
            </w:pPr>
          </w:p>
        </w:tc>
        <w:tc>
          <w:tcPr>
            <w:tcW w:w="5103" w:type="dxa"/>
            <w:shd w:val="clear" w:color="auto" w:fill="auto"/>
            <w:hideMark/>
          </w:tcPr>
          <w:p w14:paraId="264038D0" w14:textId="77777777" w:rsidR="00D4581E" w:rsidRPr="001A1E5C" w:rsidRDefault="00D4581E" w:rsidP="00D4581E">
            <w:pPr>
              <w:spacing w:after="160" w:line="259" w:lineRule="auto"/>
              <w:rPr>
                <w:sz w:val="20"/>
                <w:szCs w:val="20"/>
              </w:rPr>
            </w:pPr>
            <w:r w:rsidRPr="001A1E5C">
              <w:rPr>
                <w:sz w:val="20"/>
                <w:szCs w:val="20"/>
              </w:rPr>
              <w:t>Osnovni gradnik ponujenega shranjevalnega sistema ima najmanj 2.560 GB pomnilnika (RAM). Osnovni gradnik je shranjevalni sistem, ki je polno redundanten (naj manj dva krmilnika, podvojeni napajalniki,…) in ni razširjen z dodatnimi gradniki v smislu »scale-out«.</w:t>
            </w:r>
          </w:p>
        </w:tc>
        <w:tc>
          <w:tcPr>
            <w:tcW w:w="567" w:type="dxa"/>
          </w:tcPr>
          <w:p w14:paraId="5177E9B1" w14:textId="0F7C8543" w:rsidR="00D4581E" w:rsidRPr="00F84315" w:rsidRDefault="00D4581E" w:rsidP="00D4581E">
            <w:pPr>
              <w:rPr>
                <w:sz w:val="20"/>
                <w:szCs w:val="20"/>
              </w:rPr>
            </w:pPr>
            <w:r w:rsidRPr="00F84315">
              <w:rPr>
                <w:sz w:val="20"/>
                <w:szCs w:val="20"/>
              </w:rPr>
              <w:t>O</w:t>
            </w:r>
          </w:p>
        </w:tc>
        <w:tc>
          <w:tcPr>
            <w:tcW w:w="1984" w:type="dxa"/>
            <w:shd w:val="clear" w:color="auto" w:fill="auto"/>
          </w:tcPr>
          <w:p w14:paraId="08D05D8E" w14:textId="66E099C4" w:rsidR="00D4581E" w:rsidRPr="00F84315" w:rsidRDefault="00D4581E" w:rsidP="00D4581E">
            <w:pPr>
              <w:rPr>
                <w:sz w:val="20"/>
                <w:szCs w:val="20"/>
              </w:rPr>
            </w:pPr>
          </w:p>
        </w:tc>
        <w:tc>
          <w:tcPr>
            <w:tcW w:w="1134" w:type="dxa"/>
          </w:tcPr>
          <w:p w14:paraId="3CA1C9D5" w14:textId="77777777" w:rsidR="00D4581E" w:rsidRPr="00F84315" w:rsidRDefault="00D4581E" w:rsidP="00D4581E">
            <w:pPr>
              <w:rPr>
                <w:sz w:val="20"/>
                <w:szCs w:val="20"/>
              </w:rPr>
            </w:pPr>
          </w:p>
        </w:tc>
      </w:tr>
      <w:tr w:rsidR="00D4581E" w:rsidRPr="001A1E5C" w14:paraId="23376FF5" w14:textId="77777777" w:rsidTr="002337E8">
        <w:trPr>
          <w:trHeight w:val="570"/>
        </w:trPr>
        <w:tc>
          <w:tcPr>
            <w:tcW w:w="421" w:type="dxa"/>
          </w:tcPr>
          <w:p w14:paraId="21B52705" w14:textId="77777777" w:rsidR="00D4581E" w:rsidRPr="001A1E5C" w:rsidRDefault="00D4581E" w:rsidP="00D4581E">
            <w:pPr>
              <w:pStyle w:val="Odstavekseznama"/>
              <w:numPr>
                <w:ilvl w:val="0"/>
                <w:numId w:val="11"/>
              </w:numPr>
              <w:rPr>
                <w:sz w:val="20"/>
                <w:szCs w:val="20"/>
              </w:rPr>
            </w:pPr>
          </w:p>
        </w:tc>
        <w:tc>
          <w:tcPr>
            <w:tcW w:w="5103" w:type="dxa"/>
          </w:tcPr>
          <w:p w14:paraId="3DA6AF87" w14:textId="77777777" w:rsidR="00D4581E" w:rsidRPr="001A1E5C" w:rsidRDefault="00D4581E" w:rsidP="00D4581E">
            <w:pPr>
              <w:rPr>
                <w:sz w:val="20"/>
                <w:szCs w:val="20"/>
              </w:rPr>
            </w:pPr>
            <w:r w:rsidRPr="001A1E5C">
              <w:rPr>
                <w:sz w:val="20"/>
                <w:szCs w:val="20"/>
              </w:rPr>
              <w:t xml:space="preserve">Ponujeni shranjevalni sistem mora imeti zakasnitev pod 1 milisekundo. </w:t>
            </w:r>
          </w:p>
          <w:p w14:paraId="3EA8972C" w14:textId="77777777" w:rsidR="00D4581E" w:rsidRPr="001A1E5C" w:rsidRDefault="00D4581E" w:rsidP="00D4581E">
            <w:pPr>
              <w:rPr>
                <w:sz w:val="20"/>
                <w:szCs w:val="20"/>
              </w:rPr>
            </w:pPr>
            <w:r w:rsidRPr="001A1E5C">
              <w:rPr>
                <w:sz w:val="20"/>
                <w:szCs w:val="20"/>
              </w:rPr>
              <w:t xml:space="preserve">Rezultat mora biti  dokazljiv z orodji za dimenzioniranje proizvajalca ponujenega shranjevalnega sistema (sizer tool). </w:t>
            </w:r>
          </w:p>
          <w:p w14:paraId="64BC579C" w14:textId="77777777" w:rsidR="00D4581E" w:rsidRPr="001A1E5C" w:rsidRDefault="00D4581E" w:rsidP="00D4581E">
            <w:pPr>
              <w:rPr>
                <w:sz w:val="20"/>
                <w:szCs w:val="20"/>
              </w:rPr>
            </w:pPr>
            <w:r w:rsidRPr="001A1E5C">
              <w:rPr>
                <w:sz w:val="20"/>
                <w:szCs w:val="20"/>
              </w:rPr>
              <w:t xml:space="preserve">Zaradi preverjanja verodostojnosti rezultatov mora ponudnik naročniku omogočiti nadzor nad načinom uporabe oz. parametrizacijo orodja. </w:t>
            </w:r>
          </w:p>
          <w:p w14:paraId="2879F9B4" w14:textId="77777777" w:rsidR="00D4581E" w:rsidRPr="001A1E5C" w:rsidRDefault="00D4581E" w:rsidP="00D4581E">
            <w:pPr>
              <w:rPr>
                <w:sz w:val="20"/>
                <w:szCs w:val="20"/>
              </w:rPr>
            </w:pPr>
            <w:r w:rsidRPr="001A1E5C">
              <w:rPr>
                <w:sz w:val="20"/>
                <w:szCs w:val="20"/>
              </w:rPr>
              <w:t>Vhodni parametri za orodje so:</w:t>
            </w:r>
          </w:p>
          <w:p w14:paraId="6A6D35CC" w14:textId="77777777" w:rsidR="00D4581E" w:rsidRPr="001A1E5C" w:rsidRDefault="00D4581E" w:rsidP="00D4581E">
            <w:pPr>
              <w:rPr>
                <w:sz w:val="20"/>
                <w:szCs w:val="20"/>
              </w:rPr>
            </w:pPr>
            <w:r w:rsidRPr="001A1E5C">
              <w:rPr>
                <w:sz w:val="20"/>
                <w:szCs w:val="20"/>
              </w:rPr>
              <w:t>- Sequential Miss 0% 0 KiB Read / 0% 0 KiB Write</w:t>
            </w:r>
          </w:p>
          <w:p w14:paraId="7AB5B0EB" w14:textId="77777777" w:rsidR="00D4581E" w:rsidRPr="001A1E5C" w:rsidRDefault="00D4581E" w:rsidP="00D4581E">
            <w:pPr>
              <w:rPr>
                <w:sz w:val="20"/>
                <w:szCs w:val="20"/>
              </w:rPr>
            </w:pPr>
            <w:r w:rsidRPr="001A1E5C">
              <w:rPr>
                <w:sz w:val="20"/>
                <w:szCs w:val="20"/>
              </w:rPr>
              <w:t>- Random Miss 50% 8 KiB Read / 50% 8 KiB Write</w:t>
            </w:r>
          </w:p>
          <w:p w14:paraId="27511119" w14:textId="77777777" w:rsidR="00D4581E" w:rsidRPr="001A1E5C" w:rsidRDefault="00D4581E" w:rsidP="00D4581E">
            <w:pPr>
              <w:rPr>
                <w:sz w:val="20"/>
                <w:szCs w:val="20"/>
              </w:rPr>
            </w:pPr>
            <w:r w:rsidRPr="001A1E5C">
              <w:rPr>
                <w:sz w:val="20"/>
                <w:szCs w:val="20"/>
              </w:rPr>
              <w:t>- Random Hit 0% Read / 0% Write</w:t>
            </w:r>
          </w:p>
          <w:p w14:paraId="6C09AAF2" w14:textId="77777777" w:rsidR="00D4581E" w:rsidRPr="001A1E5C" w:rsidRDefault="00D4581E" w:rsidP="00D4581E">
            <w:pPr>
              <w:rPr>
                <w:sz w:val="20"/>
                <w:szCs w:val="20"/>
              </w:rPr>
            </w:pPr>
            <w:r w:rsidRPr="001A1E5C">
              <w:rPr>
                <w:sz w:val="20"/>
                <w:szCs w:val="20"/>
              </w:rPr>
              <w:lastRenderedPageBreak/>
              <w:t>- Performance 200.000 IOPS</w:t>
            </w:r>
          </w:p>
        </w:tc>
        <w:tc>
          <w:tcPr>
            <w:tcW w:w="567" w:type="dxa"/>
          </w:tcPr>
          <w:p w14:paraId="24B7142B" w14:textId="25E508EB" w:rsidR="00D4581E" w:rsidRPr="00F84315" w:rsidRDefault="00D4581E" w:rsidP="00D4581E">
            <w:pPr>
              <w:rPr>
                <w:sz w:val="20"/>
                <w:szCs w:val="20"/>
              </w:rPr>
            </w:pPr>
            <w:r w:rsidRPr="00F84315">
              <w:rPr>
                <w:sz w:val="20"/>
                <w:szCs w:val="20"/>
              </w:rPr>
              <w:lastRenderedPageBreak/>
              <w:t>O</w:t>
            </w:r>
          </w:p>
        </w:tc>
        <w:tc>
          <w:tcPr>
            <w:tcW w:w="1984" w:type="dxa"/>
          </w:tcPr>
          <w:p w14:paraId="49EFEEF7" w14:textId="004CFDF3" w:rsidR="00D4581E" w:rsidRPr="00F84315" w:rsidRDefault="00D4581E" w:rsidP="00D4581E">
            <w:pPr>
              <w:rPr>
                <w:sz w:val="20"/>
                <w:szCs w:val="20"/>
              </w:rPr>
            </w:pPr>
          </w:p>
        </w:tc>
        <w:tc>
          <w:tcPr>
            <w:tcW w:w="1134" w:type="dxa"/>
          </w:tcPr>
          <w:p w14:paraId="14AF46AF" w14:textId="77777777" w:rsidR="00D4581E" w:rsidRPr="00F84315" w:rsidRDefault="00D4581E" w:rsidP="00D4581E">
            <w:pPr>
              <w:rPr>
                <w:sz w:val="20"/>
                <w:szCs w:val="20"/>
              </w:rPr>
            </w:pPr>
          </w:p>
        </w:tc>
      </w:tr>
      <w:tr w:rsidR="00D4581E" w:rsidRPr="001A1E5C" w14:paraId="6393E7AF" w14:textId="77777777" w:rsidTr="002337E8">
        <w:trPr>
          <w:trHeight w:val="855"/>
        </w:trPr>
        <w:tc>
          <w:tcPr>
            <w:tcW w:w="421" w:type="dxa"/>
            <w:hideMark/>
          </w:tcPr>
          <w:p w14:paraId="20CECF51" w14:textId="77777777" w:rsidR="00D4581E" w:rsidRPr="001A1E5C" w:rsidRDefault="00D4581E" w:rsidP="00D4581E">
            <w:pPr>
              <w:pStyle w:val="Odstavekseznama"/>
              <w:numPr>
                <w:ilvl w:val="0"/>
                <w:numId w:val="11"/>
              </w:numPr>
              <w:rPr>
                <w:sz w:val="20"/>
                <w:szCs w:val="20"/>
              </w:rPr>
            </w:pPr>
          </w:p>
        </w:tc>
        <w:tc>
          <w:tcPr>
            <w:tcW w:w="5103" w:type="dxa"/>
            <w:hideMark/>
          </w:tcPr>
          <w:p w14:paraId="38F40A94" w14:textId="77777777" w:rsidR="00D4581E" w:rsidRPr="001A1E5C" w:rsidRDefault="00D4581E" w:rsidP="00D4581E">
            <w:pPr>
              <w:spacing w:after="160" w:line="259" w:lineRule="auto"/>
              <w:rPr>
                <w:sz w:val="20"/>
                <w:szCs w:val="20"/>
              </w:rPr>
            </w:pPr>
            <w:r w:rsidRPr="001A1E5C">
              <w:rPr>
                <w:sz w:val="20"/>
                <w:szCs w:val="20"/>
              </w:rPr>
              <w:t xml:space="preserve">Ponujeni shranjevalni sistem ima nivo zaščite primerljiv z RAID 5 in 6 z distribuirano pariteto (sistem ne sme temeljiti na konceptu RAID grup). </w:t>
            </w:r>
          </w:p>
          <w:p w14:paraId="0546936E" w14:textId="77777777" w:rsidR="00D4581E" w:rsidRPr="001A1E5C" w:rsidRDefault="00D4581E" w:rsidP="00D4581E">
            <w:pPr>
              <w:spacing w:after="160" w:line="259" w:lineRule="auto"/>
              <w:rPr>
                <w:sz w:val="20"/>
                <w:szCs w:val="20"/>
              </w:rPr>
            </w:pPr>
            <w:r w:rsidRPr="001A1E5C">
              <w:rPr>
                <w:sz w:val="20"/>
                <w:szCs w:val="20"/>
              </w:rPr>
              <w:t>Ponujeni shranjevalni sistem ima avtomatsko vgrajen rezervni prostor, ki je razpršen čez celoten sistem in ne uporablja namenskih »hot-spare« medijev.</w:t>
            </w:r>
          </w:p>
        </w:tc>
        <w:tc>
          <w:tcPr>
            <w:tcW w:w="567" w:type="dxa"/>
          </w:tcPr>
          <w:p w14:paraId="33C0703A" w14:textId="68CD37D6" w:rsidR="00D4581E" w:rsidRPr="00F84315" w:rsidRDefault="00D4581E" w:rsidP="00D4581E">
            <w:pPr>
              <w:rPr>
                <w:sz w:val="20"/>
                <w:szCs w:val="20"/>
              </w:rPr>
            </w:pPr>
            <w:r w:rsidRPr="00F84315">
              <w:rPr>
                <w:sz w:val="20"/>
                <w:szCs w:val="20"/>
              </w:rPr>
              <w:t>O</w:t>
            </w:r>
          </w:p>
        </w:tc>
        <w:tc>
          <w:tcPr>
            <w:tcW w:w="1984" w:type="dxa"/>
          </w:tcPr>
          <w:p w14:paraId="7F929742" w14:textId="1E8D74A4" w:rsidR="00D4581E" w:rsidRPr="00F84315" w:rsidRDefault="00D4581E" w:rsidP="00D4581E">
            <w:pPr>
              <w:rPr>
                <w:sz w:val="20"/>
                <w:szCs w:val="20"/>
              </w:rPr>
            </w:pPr>
          </w:p>
        </w:tc>
        <w:tc>
          <w:tcPr>
            <w:tcW w:w="1134" w:type="dxa"/>
          </w:tcPr>
          <w:p w14:paraId="35C1B6F0" w14:textId="77777777" w:rsidR="00D4581E" w:rsidRPr="00F84315" w:rsidRDefault="00D4581E" w:rsidP="00D4581E">
            <w:pPr>
              <w:rPr>
                <w:sz w:val="20"/>
                <w:szCs w:val="20"/>
              </w:rPr>
            </w:pPr>
          </w:p>
        </w:tc>
      </w:tr>
      <w:tr w:rsidR="00D4581E" w:rsidRPr="001A1E5C" w14:paraId="377B8579" w14:textId="77777777" w:rsidTr="002337E8">
        <w:trPr>
          <w:trHeight w:val="717"/>
        </w:trPr>
        <w:tc>
          <w:tcPr>
            <w:tcW w:w="421" w:type="dxa"/>
            <w:hideMark/>
          </w:tcPr>
          <w:p w14:paraId="3C2BFDE4" w14:textId="77777777" w:rsidR="00D4581E" w:rsidRPr="001A1E5C" w:rsidRDefault="00D4581E" w:rsidP="00D4581E">
            <w:pPr>
              <w:pStyle w:val="Odstavekseznama"/>
              <w:numPr>
                <w:ilvl w:val="0"/>
                <w:numId w:val="11"/>
              </w:numPr>
              <w:rPr>
                <w:sz w:val="20"/>
                <w:szCs w:val="20"/>
              </w:rPr>
            </w:pPr>
          </w:p>
        </w:tc>
        <w:tc>
          <w:tcPr>
            <w:tcW w:w="5103" w:type="dxa"/>
            <w:hideMark/>
          </w:tcPr>
          <w:p w14:paraId="7EB7DB15" w14:textId="77777777" w:rsidR="00D4581E" w:rsidRPr="001A1E5C" w:rsidRDefault="00D4581E" w:rsidP="00D4581E">
            <w:pPr>
              <w:spacing w:after="160" w:line="259" w:lineRule="auto"/>
              <w:rPr>
                <w:sz w:val="20"/>
                <w:szCs w:val="20"/>
              </w:rPr>
            </w:pPr>
            <w:r w:rsidRPr="001A1E5C">
              <w:rPr>
                <w:sz w:val="20"/>
                <w:szCs w:val="20"/>
              </w:rPr>
              <w:t>Ponujeni shranjevalni sistem ima podporo za sledeče blokovne protokole:</w:t>
            </w:r>
            <w:r w:rsidRPr="001A1E5C">
              <w:rPr>
                <w:sz w:val="20"/>
                <w:szCs w:val="20"/>
              </w:rPr>
              <w:br/>
              <w:t>Blokovni dostop: FC, iSCSI in VMware Virtual Volumes (vVols) 2.0.</w:t>
            </w:r>
          </w:p>
        </w:tc>
        <w:tc>
          <w:tcPr>
            <w:tcW w:w="567" w:type="dxa"/>
          </w:tcPr>
          <w:p w14:paraId="655E7B52" w14:textId="7D9DDF6C" w:rsidR="00D4581E" w:rsidRPr="00F84315" w:rsidRDefault="00D4581E" w:rsidP="00D4581E">
            <w:pPr>
              <w:rPr>
                <w:sz w:val="20"/>
                <w:szCs w:val="20"/>
              </w:rPr>
            </w:pPr>
            <w:r w:rsidRPr="00F84315">
              <w:rPr>
                <w:sz w:val="20"/>
                <w:szCs w:val="20"/>
              </w:rPr>
              <w:t>O</w:t>
            </w:r>
          </w:p>
        </w:tc>
        <w:tc>
          <w:tcPr>
            <w:tcW w:w="1984" w:type="dxa"/>
          </w:tcPr>
          <w:p w14:paraId="6E5CAADD" w14:textId="789E20D5" w:rsidR="00D4581E" w:rsidRPr="00F84315" w:rsidRDefault="00D4581E" w:rsidP="00D4581E">
            <w:pPr>
              <w:rPr>
                <w:sz w:val="20"/>
                <w:szCs w:val="20"/>
              </w:rPr>
            </w:pPr>
          </w:p>
        </w:tc>
        <w:tc>
          <w:tcPr>
            <w:tcW w:w="1134" w:type="dxa"/>
          </w:tcPr>
          <w:p w14:paraId="7413D266" w14:textId="77777777" w:rsidR="00D4581E" w:rsidRPr="00F84315" w:rsidRDefault="00D4581E" w:rsidP="00D4581E">
            <w:pPr>
              <w:rPr>
                <w:sz w:val="20"/>
                <w:szCs w:val="20"/>
              </w:rPr>
            </w:pPr>
          </w:p>
        </w:tc>
      </w:tr>
      <w:tr w:rsidR="00D4581E" w:rsidRPr="001A1E5C" w14:paraId="50E481B0" w14:textId="77777777" w:rsidTr="002337E8">
        <w:trPr>
          <w:trHeight w:val="387"/>
        </w:trPr>
        <w:tc>
          <w:tcPr>
            <w:tcW w:w="421" w:type="dxa"/>
          </w:tcPr>
          <w:p w14:paraId="18BC3486" w14:textId="77777777" w:rsidR="00D4581E" w:rsidRPr="001A1E5C" w:rsidRDefault="00D4581E" w:rsidP="00D4581E">
            <w:pPr>
              <w:pStyle w:val="Odstavekseznama"/>
              <w:numPr>
                <w:ilvl w:val="0"/>
                <w:numId w:val="11"/>
              </w:numPr>
              <w:rPr>
                <w:sz w:val="20"/>
                <w:szCs w:val="20"/>
              </w:rPr>
            </w:pPr>
          </w:p>
        </w:tc>
        <w:tc>
          <w:tcPr>
            <w:tcW w:w="5103" w:type="dxa"/>
          </w:tcPr>
          <w:p w14:paraId="0737A9B0" w14:textId="77777777" w:rsidR="00D4581E" w:rsidRPr="001A1E5C" w:rsidRDefault="00D4581E" w:rsidP="00D4581E">
            <w:pPr>
              <w:rPr>
                <w:sz w:val="20"/>
                <w:szCs w:val="20"/>
              </w:rPr>
            </w:pPr>
            <w:r w:rsidRPr="001A1E5C">
              <w:rPr>
                <w:sz w:val="20"/>
                <w:szCs w:val="20"/>
              </w:rPr>
              <w:t>Ponujeni shranjevalni sistem ima podporo za protokola NVMe/TCP in NVMe/FC za priklop strežnikov.</w:t>
            </w:r>
          </w:p>
        </w:tc>
        <w:tc>
          <w:tcPr>
            <w:tcW w:w="567" w:type="dxa"/>
          </w:tcPr>
          <w:p w14:paraId="4D9E2354" w14:textId="564F06C8" w:rsidR="00D4581E" w:rsidRPr="00F84315" w:rsidRDefault="00D4581E" w:rsidP="00D4581E">
            <w:pPr>
              <w:rPr>
                <w:sz w:val="20"/>
                <w:szCs w:val="20"/>
              </w:rPr>
            </w:pPr>
            <w:r w:rsidRPr="00F84315">
              <w:rPr>
                <w:sz w:val="20"/>
                <w:szCs w:val="20"/>
              </w:rPr>
              <w:t>O</w:t>
            </w:r>
          </w:p>
        </w:tc>
        <w:tc>
          <w:tcPr>
            <w:tcW w:w="1984" w:type="dxa"/>
          </w:tcPr>
          <w:p w14:paraId="7D757078" w14:textId="74ADE103" w:rsidR="00D4581E" w:rsidRPr="00F84315" w:rsidRDefault="00D4581E" w:rsidP="00D4581E">
            <w:pPr>
              <w:rPr>
                <w:sz w:val="20"/>
                <w:szCs w:val="20"/>
              </w:rPr>
            </w:pPr>
          </w:p>
        </w:tc>
        <w:tc>
          <w:tcPr>
            <w:tcW w:w="1134" w:type="dxa"/>
          </w:tcPr>
          <w:p w14:paraId="1D6899E4" w14:textId="77777777" w:rsidR="00D4581E" w:rsidRPr="00F84315" w:rsidRDefault="00D4581E" w:rsidP="00D4581E">
            <w:pPr>
              <w:rPr>
                <w:sz w:val="20"/>
                <w:szCs w:val="20"/>
              </w:rPr>
            </w:pPr>
          </w:p>
        </w:tc>
      </w:tr>
      <w:tr w:rsidR="00D4581E" w:rsidRPr="001A1E5C" w14:paraId="7F3E2A40" w14:textId="77777777" w:rsidTr="002337E8">
        <w:trPr>
          <w:trHeight w:val="300"/>
        </w:trPr>
        <w:tc>
          <w:tcPr>
            <w:tcW w:w="421" w:type="dxa"/>
            <w:hideMark/>
          </w:tcPr>
          <w:p w14:paraId="6950302D" w14:textId="77777777" w:rsidR="00D4581E" w:rsidRPr="001A1E5C" w:rsidRDefault="00D4581E" w:rsidP="00D4581E">
            <w:pPr>
              <w:pStyle w:val="Odstavekseznama"/>
              <w:numPr>
                <w:ilvl w:val="0"/>
                <w:numId w:val="11"/>
              </w:numPr>
              <w:rPr>
                <w:sz w:val="20"/>
                <w:szCs w:val="20"/>
              </w:rPr>
            </w:pPr>
          </w:p>
        </w:tc>
        <w:tc>
          <w:tcPr>
            <w:tcW w:w="5103" w:type="dxa"/>
            <w:hideMark/>
          </w:tcPr>
          <w:p w14:paraId="44551620" w14:textId="68136D2D" w:rsidR="00D4581E" w:rsidRPr="001A1E5C" w:rsidRDefault="00D4581E" w:rsidP="00D4581E">
            <w:pPr>
              <w:spacing w:after="160" w:line="259" w:lineRule="auto"/>
              <w:rPr>
                <w:sz w:val="20"/>
                <w:szCs w:val="20"/>
              </w:rPr>
            </w:pPr>
            <w:r w:rsidRPr="001A1E5C">
              <w:rPr>
                <w:sz w:val="20"/>
                <w:szCs w:val="20"/>
              </w:rPr>
              <w:t>Ponujeni shranjevalni sistem ima podpora vtičnikom za CSI (Kubernetes in OpenShif</w:t>
            </w:r>
            <w:r>
              <w:rPr>
                <w:sz w:val="20"/>
                <w:szCs w:val="20"/>
              </w:rPr>
              <w:t>t</w:t>
            </w:r>
            <w:r w:rsidRPr="001A1E5C">
              <w:rPr>
                <w:sz w:val="20"/>
                <w:szCs w:val="20"/>
              </w:rPr>
              <w:t>) in Ansible.</w:t>
            </w:r>
          </w:p>
        </w:tc>
        <w:tc>
          <w:tcPr>
            <w:tcW w:w="567" w:type="dxa"/>
          </w:tcPr>
          <w:p w14:paraId="0A15076C" w14:textId="694885D5" w:rsidR="00D4581E" w:rsidRPr="00F84315" w:rsidRDefault="00D4581E" w:rsidP="00D4581E">
            <w:pPr>
              <w:rPr>
                <w:sz w:val="20"/>
                <w:szCs w:val="20"/>
              </w:rPr>
            </w:pPr>
            <w:r w:rsidRPr="00F84315">
              <w:rPr>
                <w:sz w:val="20"/>
                <w:szCs w:val="20"/>
              </w:rPr>
              <w:t>O</w:t>
            </w:r>
          </w:p>
        </w:tc>
        <w:tc>
          <w:tcPr>
            <w:tcW w:w="1984" w:type="dxa"/>
          </w:tcPr>
          <w:p w14:paraId="0F3E930F" w14:textId="46BE3571" w:rsidR="00D4581E" w:rsidRPr="00F84315" w:rsidRDefault="00D4581E" w:rsidP="00D4581E">
            <w:pPr>
              <w:rPr>
                <w:sz w:val="20"/>
                <w:szCs w:val="20"/>
              </w:rPr>
            </w:pPr>
          </w:p>
        </w:tc>
        <w:tc>
          <w:tcPr>
            <w:tcW w:w="1134" w:type="dxa"/>
          </w:tcPr>
          <w:p w14:paraId="6E9C5A39" w14:textId="77777777" w:rsidR="00D4581E" w:rsidRPr="00F84315" w:rsidRDefault="00D4581E" w:rsidP="00D4581E">
            <w:pPr>
              <w:rPr>
                <w:sz w:val="20"/>
                <w:szCs w:val="20"/>
              </w:rPr>
            </w:pPr>
          </w:p>
        </w:tc>
      </w:tr>
      <w:tr w:rsidR="00D4581E" w:rsidRPr="001A1E5C" w14:paraId="13301FB1" w14:textId="77777777" w:rsidTr="002337E8">
        <w:trPr>
          <w:trHeight w:val="757"/>
        </w:trPr>
        <w:tc>
          <w:tcPr>
            <w:tcW w:w="421" w:type="dxa"/>
            <w:hideMark/>
          </w:tcPr>
          <w:p w14:paraId="0EE7C8AC" w14:textId="77777777" w:rsidR="00D4581E" w:rsidRPr="001A1E5C" w:rsidRDefault="00D4581E" w:rsidP="00D4581E">
            <w:pPr>
              <w:pStyle w:val="Odstavekseznama"/>
              <w:numPr>
                <w:ilvl w:val="0"/>
                <w:numId w:val="11"/>
              </w:numPr>
              <w:rPr>
                <w:sz w:val="20"/>
                <w:szCs w:val="20"/>
              </w:rPr>
            </w:pPr>
          </w:p>
        </w:tc>
        <w:tc>
          <w:tcPr>
            <w:tcW w:w="5103" w:type="dxa"/>
            <w:hideMark/>
          </w:tcPr>
          <w:p w14:paraId="6D0A25DB" w14:textId="77777777" w:rsidR="00D4581E" w:rsidRPr="001A1E5C" w:rsidRDefault="00D4581E" w:rsidP="00D4581E">
            <w:pPr>
              <w:spacing w:after="160" w:line="259" w:lineRule="auto"/>
              <w:rPr>
                <w:sz w:val="20"/>
                <w:szCs w:val="20"/>
              </w:rPr>
            </w:pPr>
            <w:r w:rsidRPr="001A1E5C">
              <w:rPr>
                <w:sz w:val="20"/>
                <w:szCs w:val="20"/>
              </w:rPr>
              <w:t>Ponujeni shranjevalni sistem ima vključene licence za maksimalno kapaciteto diskovnega sistema in sicer za:</w:t>
            </w:r>
            <w:r w:rsidRPr="001A1E5C">
              <w:rPr>
                <w:sz w:val="20"/>
                <w:szCs w:val="20"/>
              </w:rPr>
              <w:br/>
              <w:t>- razširitev volumnov med delovanjem sistema</w:t>
            </w:r>
            <w:r w:rsidRPr="001A1E5C">
              <w:rPr>
                <w:sz w:val="20"/>
                <w:szCs w:val="20"/>
              </w:rPr>
              <w:br/>
              <w:t>- dodajanja diskov med delovanjem sistema</w:t>
            </w:r>
            <w:r w:rsidRPr="001A1E5C">
              <w:rPr>
                <w:sz w:val="20"/>
                <w:szCs w:val="20"/>
              </w:rPr>
              <w:br/>
              <w:t>- kreiranje novih LUN-ov med delovanjem sistema</w:t>
            </w:r>
            <w:r w:rsidRPr="001A1E5C">
              <w:rPr>
                <w:sz w:val="20"/>
                <w:szCs w:val="20"/>
              </w:rPr>
              <w:br/>
              <w:t>- thin provisioning</w:t>
            </w:r>
            <w:r w:rsidRPr="001A1E5C">
              <w:rPr>
                <w:sz w:val="20"/>
                <w:szCs w:val="20"/>
              </w:rPr>
              <w:br/>
              <w:t>- posnetek (snapshot)</w:t>
            </w:r>
            <w:r w:rsidRPr="001A1E5C">
              <w:rPr>
                <w:sz w:val="20"/>
                <w:szCs w:val="20"/>
              </w:rPr>
              <w:br/>
              <w:t>- tanke kopije (thin clone)</w:t>
            </w:r>
            <w:r w:rsidRPr="001A1E5C">
              <w:rPr>
                <w:sz w:val="20"/>
                <w:szCs w:val="20"/>
              </w:rPr>
              <w:br/>
              <w:t>Vključena mora biti licenca za kapaciteto, ki jo v maksimalni konfiguraciji omogoča ponujeni shranjevalni sistem.</w:t>
            </w:r>
          </w:p>
        </w:tc>
        <w:tc>
          <w:tcPr>
            <w:tcW w:w="567" w:type="dxa"/>
          </w:tcPr>
          <w:p w14:paraId="66AEFE7F" w14:textId="1458533A" w:rsidR="00D4581E" w:rsidRPr="00F84315" w:rsidRDefault="00D4581E" w:rsidP="00D4581E">
            <w:pPr>
              <w:rPr>
                <w:sz w:val="20"/>
                <w:szCs w:val="20"/>
              </w:rPr>
            </w:pPr>
            <w:r w:rsidRPr="00F84315">
              <w:rPr>
                <w:sz w:val="20"/>
                <w:szCs w:val="20"/>
              </w:rPr>
              <w:t>O</w:t>
            </w:r>
          </w:p>
        </w:tc>
        <w:tc>
          <w:tcPr>
            <w:tcW w:w="1984" w:type="dxa"/>
          </w:tcPr>
          <w:p w14:paraId="395B2551" w14:textId="63CA65C4" w:rsidR="00D4581E" w:rsidRPr="00F84315" w:rsidRDefault="00D4581E" w:rsidP="00D4581E">
            <w:pPr>
              <w:rPr>
                <w:sz w:val="20"/>
                <w:szCs w:val="20"/>
              </w:rPr>
            </w:pPr>
          </w:p>
        </w:tc>
        <w:tc>
          <w:tcPr>
            <w:tcW w:w="1134" w:type="dxa"/>
          </w:tcPr>
          <w:p w14:paraId="78B3577C" w14:textId="77777777" w:rsidR="00D4581E" w:rsidRPr="00F84315" w:rsidRDefault="00D4581E" w:rsidP="00D4581E">
            <w:pPr>
              <w:rPr>
                <w:sz w:val="20"/>
                <w:szCs w:val="20"/>
              </w:rPr>
            </w:pPr>
          </w:p>
        </w:tc>
      </w:tr>
      <w:tr w:rsidR="00D4581E" w:rsidRPr="001A1E5C" w14:paraId="1CE18CAC" w14:textId="77777777" w:rsidTr="002337E8">
        <w:trPr>
          <w:trHeight w:val="300"/>
        </w:trPr>
        <w:tc>
          <w:tcPr>
            <w:tcW w:w="421" w:type="dxa"/>
            <w:hideMark/>
          </w:tcPr>
          <w:p w14:paraId="383C95A7" w14:textId="77777777" w:rsidR="00D4581E" w:rsidRPr="001A1E5C" w:rsidRDefault="00D4581E" w:rsidP="00D4581E">
            <w:pPr>
              <w:pStyle w:val="Odstavekseznama"/>
              <w:numPr>
                <w:ilvl w:val="0"/>
                <w:numId w:val="11"/>
              </w:numPr>
              <w:rPr>
                <w:sz w:val="20"/>
                <w:szCs w:val="20"/>
              </w:rPr>
            </w:pPr>
          </w:p>
        </w:tc>
        <w:tc>
          <w:tcPr>
            <w:tcW w:w="5103" w:type="dxa"/>
            <w:hideMark/>
          </w:tcPr>
          <w:p w14:paraId="07460508" w14:textId="77777777" w:rsidR="00D4581E" w:rsidRPr="001A1E5C" w:rsidRDefault="00D4581E" w:rsidP="00D4581E">
            <w:pPr>
              <w:spacing w:after="160" w:line="259" w:lineRule="auto"/>
              <w:rPr>
                <w:sz w:val="20"/>
                <w:szCs w:val="20"/>
              </w:rPr>
            </w:pPr>
            <w:r w:rsidRPr="001A1E5C">
              <w:rPr>
                <w:sz w:val="20"/>
                <w:szCs w:val="20"/>
              </w:rPr>
              <w:t>Ponujeni shranjevalni sistem mora omogočati kreiranje vsaj 256 posnetkov za posamezen LUN (snapshot per LUN).</w:t>
            </w:r>
          </w:p>
        </w:tc>
        <w:tc>
          <w:tcPr>
            <w:tcW w:w="567" w:type="dxa"/>
          </w:tcPr>
          <w:p w14:paraId="06405AAA" w14:textId="3B596048" w:rsidR="00D4581E" w:rsidRPr="00F84315" w:rsidRDefault="00D4581E" w:rsidP="00D4581E">
            <w:pPr>
              <w:rPr>
                <w:sz w:val="20"/>
                <w:szCs w:val="20"/>
              </w:rPr>
            </w:pPr>
            <w:r w:rsidRPr="00F84315">
              <w:rPr>
                <w:sz w:val="20"/>
                <w:szCs w:val="20"/>
              </w:rPr>
              <w:t>O</w:t>
            </w:r>
          </w:p>
        </w:tc>
        <w:tc>
          <w:tcPr>
            <w:tcW w:w="1984" w:type="dxa"/>
          </w:tcPr>
          <w:p w14:paraId="243BC3D2" w14:textId="6266365C" w:rsidR="00D4581E" w:rsidRPr="00F84315" w:rsidRDefault="00D4581E" w:rsidP="00D4581E">
            <w:pPr>
              <w:rPr>
                <w:sz w:val="20"/>
                <w:szCs w:val="20"/>
              </w:rPr>
            </w:pPr>
          </w:p>
        </w:tc>
        <w:tc>
          <w:tcPr>
            <w:tcW w:w="1134" w:type="dxa"/>
          </w:tcPr>
          <w:p w14:paraId="23D426CF" w14:textId="77777777" w:rsidR="00D4581E" w:rsidRPr="00F84315" w:rsidRDefault="00D4581E" w:rsidP="00D4581E">
            <w:pPr>
              <w:rPr>
                <w:sz w:val="20"/>
                <w:szCs w:val="20"/>
              </w:rPr>
            </w:pPr>
          </w:p>
        </w:tc>
      </w:tr>
      <w:tr w:rsidR="00D4581E" w:rsidRPr="001A1E5C" w14:paraId="4F9797AE" w14:textId="77777777" w:rsidTr="002337E8">
        <w:trPr>
          <w:trHeight w:val="570"/>
        </w:trPr>
        <w:tc>
          <w:tcPr>
            <w:tcW w:w="421" w:type="dxa"/>
            <w:hideMark/>
          </w:tcPr>
          <w:p w14:paraId="13DE622D" w14:textId="77777777" w:rsidR="00D4581E" w:rsidRPr="001A1E5C" w:rsidRDefault="00D4581E" w:rsidP="00D4581E">
            <w:pPr>
              <w:pStyle w:val="Odstavekseznama"/>
              <w:numPr>
                <w:ilvl w:val="0"/>
                <w:numId w:val="11"/>
              </w:numPr>
              <w:rPr>
                <w:sz w:val="20"/>
                <w:szCs w:val="20"/>
              </w:rPr>
            </w:pPr>
          </w:p>
        </w:tc>
        <w:tc>
          <w:tcPr>
            <w:tcW w:w="5103" w:type="dxa"/>
            <w:hideMark/>
          </w:tcPr>
          <w:p w14:paraId="55691AF5" w14:textId="77777777" w:rsidR="00D4581E" w:rsidRPr="001A1E5C" w:rsidRDefault="00D4581E" w:rsidP="00D4581E">
            <w:pPr>
              <w:spacing w:after="160" w:line="259" w:lineRule="auto"/>
              <w:rPr>
                <w:sz w:val="20"/>
                <w:szCs w:val="20"/>
              </w:rPr>
            </w:pPr>
            <w:r w:rsidRPr="001A1E5C">
              <w:rPr>
                <w:sz w:val="20"/>
                <w:szCs w:val="20"/>
              </w:rPr>
              <w:t>Ponujeni shranjevalni sistem mora omogočati sprotno (in-line) kompresijo in deduplikacijo podatkov.</w:t>
            </w:r>
          </w:p>
        </w:tc>
        <w:tc>
          <w:tcPr>
            <w:tcW w:w="567" w:type="dxa"/>
          </w:tcPr>
          <w:p w14:paraId="35B17A6A" w14:textId="27F996FA" w:rsidR="00D4581E" w:rsidRPr="00F84315" w:rsidRDefault="00D4581E" w:rsidP="00D4581E">
            <w:pPr>
              <w:rPr>
                <w:sz w:val="20"/>
                <w:szCs w:val="20"/>
              </w:rPr>
            </w:pPr>
            <w:r w:rsidRPr="00F84315">
              <w:rPr>
                <w:sz w:val="20"/>
                <w:szCs w:val="20"/>
              </w:rPr>
              <w:t>O</w:t>
            </w:r>
          </w:p>
        </w:tc>
        <w:tc>
          <w:tcPr>
            <w:tcW w:w="1984" w:type="dxa"/>
          </w:tcPr>
          <w:p w14:paraId="3C3C1533" w14:textId="6DE2ED2B" w:rsidR="00D4581E" w:rsidRPr="00F84315" w:rsidRDefault="00D4581E" w:rsidP="00D4581E">
            <w:pPr>
              <w:rPr>
                <w:sz w:val="20"/>
                <w:szCs w:val="20"/>
              </w:rPr>
            </w:pPr>
          </w:p>
        </w:tc>
        <w:tc>
          <w:tcPr>
            <w:tcW w:w="1134" w:type="dxa"/>
          </w:tcPr>
          <w:p w14:paraId="68062A74" w14:textId="77777777" w:rsidR="00D4581E" w:rsidRPr="00F84315" w:rsidRDefault="00D4581E" w:rsidP="00D4581E">
            <w:pPr>
              <w:rPr>
                <w:sz w:val="20"/>
                <w:szCs w:val="20"/>
              </w:rPr>
            </w:pPr>
          </w:p>
        </w:tc>
      </w:tr>
      <w:tr w:rsidR="00D4581E" w:rsidRPr="001A1E5C" w14:paraId="29BD8F49" w14:textId="77777777" w:rsidTr="002337E8">
        <w:trPr>
          <w:trHeight w:val="300"/>
        </w:trPr>
        <w:tc>
          <w:tcPr>
            <w:tcW w:w="421" w:type="dxa"/>
          </w:tcPr>
          <w:p w14:paraId="05A2CB80" w14:textId="77777777" w:rsidR="00D4581E" w:rsidRPr="001A1E5C" w:rsidRDefault="00D4581E" w:rsidP="00D4581E">
            <w:pPr>
              <w:pStyle w:val="Odstavekseznama"/>
              <w:numPr>
                <w:ilvl w:val="0"/>
                <w:numId w:val="11"/>
              </w:numPr>
              <w:rPr>
                <w:sz w:val="20"/>
                <w:szCs w:val="20"/>
              </w:rPr>
            </w:pPr>
          </w:p>
        </w:tc>
        <w:tc>
          <w:tcPr>
            <w:tcW w:w="5103" w:type="dxa"/>
          </w:tcPr>
          <w:p w14:paraId="5165A672" w14:textId="77777777" w:rsidR="00D4581E" w:rsidRPr="001A1E5C" w:rsidRDefault="00D4581E" w:rsidP="00D4581E">
            <w:pPr>
              <w:rPr>
                <w:sz w:val="20"/>
                <w:szCs w:val="20"/>
              </w:rPr>
            </w:pPr>
            <w:r w:rsidRPr="001A1E5C">
              <w:rPr>
                <w:sz w:val="20"/>
                <w:szCs w:val="20"/>
              </w:rPr>
              <w:t>V ponujenem shranjevalnem sistemu deduplikacija in kompresija delujeta stalno in ju ni mogoče izklopiti.</w:t>
            </w:r>
          </w:p>
        </w:tc>
        <w:tc>
          <w:tcPr>
            <w:tcW w:w="567" w:type="dxa"/>
          </w:tcPr>
          <w:p w14:paraId="6DE8BD7C" w14:textId="6DA10526" w:rsidR="00D4581E" w:rsidRPr="00F84315" w:rsidRDefault="00D4581E" w:rsidP="00D4581E">
            <w:pPr>
              <w:rPr>
                <w:sz w:val="20"/>
                <w:szCs w:val="20"/>
              </w:rPr>
            </w:pPr>
            <w:r w:rsidRPr="00F84315">
              <w:rPr>
                <w:sz w:val="20"/>
                <w:szCs w:val="20"/>
              </w:rPr>
              <w:t>T</w:t>
            </w:r>
          </w:p>
        </w:tc>
        <w:tc>
          <w:tcPr>
            <w:tcW w:w="1984" w:type="dxa"/>
          </w:tcPr>
          <w:p w14:paraId="43AF3F0D" w14:textId="74B20EA5" w:rsidR="00D4581E" w:rsidRPr="00F84315" w:rsidRDefault="00D4581E" w:rsidP="00D4581E">
            <w:pPr>
              <w:rPr>
                <w:sz w:val="20"/>
                <w:szCs w:val="20"/>
              </w:rPr>
            </w:pPr>
          </w:p>
        </w:tc>
        <w:tc>
          <w:tcPr>
            <w:tcW w:w="1134" w:type="dxa"/>
          </w:tcPr>
          <w:p w14:paraId="3512B52F" w14:textId="77777777" w:rsidR="00D4581E" w:rsidRPr="00F84315" w:rsidRDefault="00D4581E" w:rsidP="00D4581E">
            <w:pPr>
              <w:rPr>
                <w:sz w:val="20"/>
                <w:szCs w:val="20"/>
              </w:rPr>
            </w:pPr>
          </w:p>
        </w:tc>
      </w:tr>
      <w:tr w:rsidR="00D4581E" w:rsidRPr="001A1E5C" w14:paraId="0E2F78E5" w14:textId="77777777" w:rsidTr="002337E8">
        <w:trPr>
          <w:trHeight w:val="300"/>
        </w:trPr>
        <w:tc>
          <w:tcPr>
            <w:tcW w:w="421" w:type="dxa"/>
            <w:hideMark/>
          </w:tcPr>
          <w:p w14:paraId="682EBABC" w14:textId="77777777" w:rsidR="00D4581E" w:rsidRPr="001A1E5C" w:rsidRDefault="00D4581E" w:rsidP="00D4581E">
            <w:pPr>
              <w:pStyle w:val="Odstavekseznama"/>
              <w:numPr>
                <w:ilvl w:val="0"/>
                <w:numId w:val="11"/>
              </w:numPr>
              <w:rPr>
                <w:sz w:val="20"/>
                <w:szCs w:val="20"/>
              </w:rPr>
            </w:pPr>
          </w:p>
        </w:tc>
        <w:tc>
          <w:tcPr>
            <w:tcW w:w="5103" w:type="dxa"/>
            <w:hideMark/>
          </w:tcPr>
          <w:p w14:paraId="63BEA89E" w14:textId="77777777" w:rsidR="00D4581E" w:rsidRPr="001A1E5C" w:rsidRDefault="00D4581E" w:rsidP="00D4581E">
            <w:pPr>
              <w:spacing w:after="160" w:line="259" w:lineRule="auto"/>
              <w:rPr>
                <w:sz w:val="20"/>
                <w:szCs w:val="20"/>
              </w:rPr>
            </w:pPr>
            <w:r w:rsidRPr="001A1E5C">
              <w:rPr>
                <w:sz w:val="20"/>
                <w:szCs w:val="20"/>
              </w:rPr>
              <w:t>Ponujeni shranjevalni sistem mora omogočati integracijo z operacijskimi sistemi VMware ESXi, Windows Server, Linux (RHEL, SUSE).</w:t>
            </w:r>
          </w:p>
        </w:tc>
        <w:tc>
          <w:tcPr>
            <w:tcW w:w="567" w:type="dxa"/>
          </w:tcPr>
          <w:p w14:paraId="456F0BF7" w14:textId="02FC9259" w:rsidR="00D4581E" w:rsidRPr="00F84315" w:rsidRDefault="00D4581E" w:rsidP="00D4581E">
            <w:pPr>
              <w:rPr>
                <w:sz w:val="20"/>
                <w:szCs w:val="20"/>
              </w:rPr>
            </w:pPr>
            <w:r w:rsidRPr="00F84315">
              <w:rPr>
                <w:sz w:val="20"/>
                <w:szCs w:val="20"/>
              </w:rPr>
              <w:t>O</w:t>
            </w:r>
          </w:p>
        </w:tc>
        <w:tc>
          <w:tcPr>
            <w:tcW w:w="1984" w:type="dxa"/>
          </w:tcPr>
          <w:p w14:paraId="2457ABF0" w14:textId="14BA2D78" w:rsidR="00D4581E" w:rsidRPr="00F84315" w:rsidRDefault="00D4581E" w:rsidP="00D4581E">
            <w:pPr>
              <w:rPr>
                <w:sz w:val="20"/>
                <w:szCs w:val="20"/>
              </w:rPr>
            </w:pPr>
          </w:p>
        </w:tc>
        <w:tc>
          <w:tcPr>
            <w:tcW w:w="1134" w:type="dxa"/>
          </w:tcPr>
          <w:p w14:paraId="526BD74D" w14:textId="77777777" w:rsidR="00D4581E" w:rsidRPr="00F84315" w:rsidRDefault="00D4581E" w:rsidP="00D4581E">
            <w:pPr>
              <w:rPr>
                <w:sz w:val="20"/>
                <w:szCs w:val="20"/>
              </w:rPr>
            </w:pPr>
          </w:p>
        </w:tc>
      </w:tr>
      <w:tr w:rsidR="00D4581E" w:rsidRPr="001A1E5C" w14:paraId="0A4675F6" w14:textId="77777777" w:rsidTr="002337E8">
        <w:trPr>
          <w:trHeight w:val="855"/>
        </w:trPr>
        <w:tc>
          <w:tcPr>
            <w:tcW w:w="421" w:type="dxa"/>
            <w:hideMark/>
          </w:tcPr>
          <w:p w14:paraId="4E3DAD73" w14:textId="77777777" w:rsidR="00D4581E" w:rsidRPr="001A1E5C" w:rsidRDefault="00D4581E" w:rsidP="00D4581E">
            <w:pPr>
              <w:pStyle w:val="Odstavekseznama"/>
              <w:numPr>
                <w:ilvl w:val="0"/>
                <w:numId w:val="11"/>
              </w:numPr>
              <w:rPr>
                <w:sz w:val="20"/>
                <w:szCs w:val="20"/>
              </w:rPr>
            </w:pPr>
          </w:p>
        </w:tc>
        <w:tc>
          <w:tcPr>
            <w:tcW w:w="5103" w:type="dxa"/>
            <w:hideMark/>
          </w:tcPr>
          <w:p w14:paraId="5A66B4F9" w14:textId="77777777" w:rsidR="00D4581E" w:rsidRDefault="00D4581E" w:rsidP="00D4581E">
            <w:pPr>
              <w:spacing w:after="160" w:line="259" w:lineRule="auto"/>
              <w:rPr>
                <w:sz w:val="20"/>
                <w:szCs w:val="20"/>
              </w:rPr>
            </w:pPr>
            <w:r w:rsidRPr="001A1E5C">
              <w:rPr>
                <w:sz w:val="20"/>
                <w:szCs w:val="20"/>
              </w:rPr>
              <w:t>Ponujeni shranjevalni sistem ima možnost popolnega nadzora preko grafičnega vmesnika in iz orodne vrstice ter možnost pregleda in izdelave poročil o delovanju in zmogljivosti za najmanj 90 dni.</w:t>
            </w:r>
            <w:r w:rsidRPr="001A1E5C">
              <w:rPr>
                <w:sz w:val="20"/>
                <w:szCs w:val="20"/>
              </w:rPr>
              <w:br/>
              <w:t>Ponujeni shranjevalni sistem ima podporo aktivnemu spremljanju zdravja sistema, ki vključuje praktična priporočila optimalnih rešitev za zmanjševanje tveganj. V ponudbi mora biti vključena programska oprema z vsemi potrebnimi licencami za kapaciteto, ki jo v maksimalni konfiguraciji omogoča ponujeni shranjevalni sistem.</w:t>
            </w:r>
          </w:p>
          <w:p w14:paraId="0C33BBD2" w14:textId="77777777" w:rsidR="00826D38" w:rsidRDefault="00826D38" w:rsidP="00826D38">
            <w:pPr>
              <w:rPr>
                <w:sz w:val="20"/>
                <w:szCs w:val="20"/>
              </w:rPr>
            </w:pPr>
          </w:p>
          <w:p w14:paraId="56835D80" w14:textId="77777777" w:rsidR="00826D38" w:rsidRDefault="00826D38" w:rsidP="00826D38">
            <w:pPr>
              <w:rPr>
                <w:sz w:val="20"/>
                <w:szCs w:val="20"/>
              </w:rPr>
            </w:pPr>
          </w:p>
          <w:p w14:paraId="2F3400D3" w14:textId="77777777" w:rsidR="00826D38" w:rsidRPr="00826D38" w:rsidRDefault="00826D38" w:rsidP="00826D38">
            <w:pPr>
              <w:ind w:firstLine="708"/>
              <w:rPr>
                <w:sz w:val="20"/>
                <w:szCs w:val="20"/>
              </w:rPr>
            </w:pPr>
          </w:p>
        </w:tc>
        <w:tc>
          <w:tcPr>
            <w:tcW w:w="567" w:type="dxa"/>
          </w:tcPr>
          <w:p w14:paraId="18B2AF53" w14:textId="10ECE869" w:rsidR="00D4581E" w:rsidRPr="00F84315" w:rsidRDefault="00D4581E" w:rsidP="00D4581E">
            <w:pPr>
              <w:rPr>
                <w:sz w:val="20"/>
                <w:szCs w:val="20"/>
              </w:rPr>
            </w:pPr>
            <w:r w:rsidRPr="00F84315">
              <w:rPr>
                <w:sz w:val="20"/>
                <w:szCs w:val="20"/>
              </w:rPr>
              <w:t>O</w:t>
            </w:r>
          </w:p>
        </w:tc>
        <w:tc>
          <w:tcPr>
            <w:tcW w:w="1984" w:type="dxa"/>
          </w:tcPr>
          <w:p w14:paraId="791075A4" w14:textId="502AE57C" w:rsidR="00D4581E" w:rsidRPr="00F84315" w:rsidRDefault="00D4581E" w:rsidP="00D4581E">
            <w:pPr>
              <w:rPr>
                <w:sz w:val="20"/>
                <w:szCs w:val="20"/>
              </w:rPr>
            </w:pPr>
          </w:p>
        </w:tc>
        <w:tc>
          <w:tcPr>
            <w:tcW w:w="1134" w:type="dxa"/>
          </w:tcPr>
          <w:p w14:paraId="077E105D" w14:textId="77777777" w:rsidR="00D4581E" w:rsidRPr="00F84315" w:rsidRDefault="00D4581E" w:rsidP="00D4581E">
            <w:pPr>
              <w:rPr>
                <w:sz w:val="20"/>
                <w:szCs w:val="20"/>
              </w:rPr>
            </w:pPr>
          </w:p>
        </w:tc>
      </w:tr>
      <w:tr w:rsidR="00D4581E" w:rsidRPr="001A1E5C" w14:paraId="262546AA" w14:textId="77777777" w:rsidTr="002337E8">
        <w:trPr>
          <w:trHeight w:val="855"/>
        </w:trPr>
        <w:tc>
          <w:tcPr>
            <w:tcW w:w="421" w:type="dxa"/>
          </w:tcPr>
          <w:p w14:paraId="4C281E5B" w14:textId="77777777" w:rsidR="00D4581E" w:rsidRPr="001A1E5C" w:rsidRDefault="00D4581E" w:rsidP="00D4581E">
            <w:pPr>
              <w:pStyle w:val="Odstavekseznama"/>
              <w:numPr>
                <w:ilvl w:val="0"/>
                <w:numId w:val="11"/>
              </w:numPr>
              <w:rPr>
                <w:sz w:val="20"/>
                <w:szCs w:val="20"/>
              </w:rPr>
            </w:pPr>
          </w:p>
        </w:tc>
        <w:tc>
          <w:tcPr>
            <w:tcW w:w="5103" w:type="dxa"/>
          </w:tcPr>
          <w:p w14:paraId="3A21678B" w14:textId="77777777" w:rsidR="00D4581E" w:rsidRPr="001A1E5C" w:rsidRDefault="00D4581E" w:rsidP="00D4581E">
            <w:pPr>
              <w:rPr>
                <w:sz w:val="20"/>
                <w:szCs w:val="20"/>
              </w:rPr>
            </w:pPr>
            <w:r w:rsidRPr="001A1E5C">
              <w:rPr>
                <w:sz w:val="20"/>
                <w:szCs w:val="20"/>
              </w:rPr>
              <w:t>Ponujeni shranjevalni sistem se upravlja s programsko opremo, ki je nameščena na ponujenem shranjevalnem sistemu in ne iz oblačnih storitev.</w:t>
            </w:r>
          </w:p>
        </w:tc>
        <w:tc>
          <w:tcPr>
            <w:tcW w:w="567" w:type="dxa"/>
          </w:tcPr>
          <w:p w14:paraId="1024E296" w14:textId="74D5D099" w:rsidR="00D4581E" w:rsidRPr="001A1E5C" w:rsidRDefault="00D4581E" w:rsidP="00D4581E">
            <w:pPr>
              <w:rPr>
                <w:sz w:val="20"/>
                <w:szCs w:val="20"/>
              </w:rPr>
            </w:pPr>
            <w:r>
              <w:t>O</w:t>
            </w:r>
          </w:p>
        </w:tc>
        <w:tc>
          <w:tcPr>
            <w:tcW w:w="1984" w:type="dxa"/>
          </w:tcPr>
          <w:p w14:paraId="2E8E1B36" w14:textId="19FCBE80" w:rsidR="00D4581E" w:rsidRPr="001A1E5C" w:rsidRDefault="00D4581E" w:rsidP="00D4581E">
            <w:pPr>
              <w:rPr>
                <w:sz w:val="20"/>
                <w:szCs w:val="20"/>
              </w:rPr>
            </w:pPr>
          </w:p>
        </w:tc>
        <w:tc>
          <w:tcPr>
            <w:tcW w:w="1134" w:type="dxa"/>
          </w:tcPr>
          <w:p w14:paraId="1CB6A6AF" w14:textId="77777777" w:rsidR="00D4581E" w:rsidRPr="001A1E5C" w:rsidRDefault="00D4581E" w:rsidP="00D4581E">
            <w:pPr>
              <w:rPr>
                <w:sz w:val="20"/>
                <w:szCs w:val="20"/>
              </w:rPr>
            </w:pPr>
          </w:p>
        </w:tc>
      </w:tr>
      <w:tr w:rsidR="00D4581E" w:rsidRPr="001A1E5C" w14:paraId="4AF1AEB0" w14:textId="77777777" w:rsidTr="002337E8">
        <w:trPr>
          <w:trHeight w:val="300"/>
        </w:trPr>
        <w:tc>
          <w:tcPr>
            <w:tcW w:w="421" w:type="dxa"/>
            <w:shd w:val="clear" w:color="auto" w:fill="auto"/>
          </w:tcPr>
          <w:p w14:paraId="7F14BF58" w14:textId="77777777" w:rsidR="00D4581E" w:rsidRPr="001A1E5C" w:rsidRDefault="00D4581E" w:rsidP="00D4581E">
            <w:pPr>
              <w:pStyle w:val="Odstavekseznama"/>
              <w:numPr>
                <w:ilvl w:val="0"/>
                <w:numId w:val="11"/>
              </w:numPr>
              <w:rPr>
                <w:sz w:val="20"/>
                <w:szCs w:val="20"/>
              </w:rPr>
            </w:pPr>
          </w:p>
        </w:tc>
        <w:tc>
          <w:tcPr>
            <w:tcW w:w="5103" w:type="dxa"/>
            <w:shd w:val="clear" w:color="auto" w:fill="auto"/>
          </w:tcPr>
          <w:p w14:paraId="59FDA022" w14:textId="77777777" w:rsidR="00D4581E" w:rsidRPr="001A1E5C" w:rsidRDefault="00D4581E" w:rsidP="00D4581E">
            <w:pPr>
              <w:rPr>
                <w:sz w:val="20"/>
                <w:szCs w:val="20"/>
              </w:rPr>
            </w:pPr>
            <w:r w:rsidRPr="001A1E5C">
              <w:rPr>
                <w:sz w:val="20"/>
                <w:szCs w:val="20"/>
              </w:rPr>
              <w:t>Ponujeni sistem mora imeti certifikat Arhiva Republike Slovenije, s katerim se dokazuje, da je registriran v seznam certificirane strojne opreme.</w:t>
            </w:r>
          </w:p>
        </w:tc>
        <w:tc>
          <w:tcPr>
            <w:tcW w:w="567" w:type="dxa"/>
          </w:tcPr>
          <w:p w14:paraId="33CA7A09" w14:textId="0F7DC04F" w:rsidR="00D4581E" w:rsidRPr="001A1E5C" w:rsidRDefault="00D4581E" w:rsidP="00D4581E">
            <w:pPr>
              <w:rPr>
                <w:sz w:val="20"/>
                <w:szCs w:val="20"/>
              </w:rPr>
            </w:pPr>
            <w:r>
              <w:t>O</w:t>
            </w:r>
          </w:p>
        </w:tc>
        <w:tc>
          <w:tcPr>
            <w:tcW w:w="1984" w:type="dxa"/>
            <w:shd w:val="clear" w:color="auto" w:fill="auto"/>
          </w:tcPr>
          <w:p w14:paraId="71F51A48" w14:textId="72153CCD" w:rsidR="00D4581E" w:rsidRPr="001A1E5C" w:rsidRDefault="00D4581E" w:rsidP="00D4581E">
            <w:pPr>
              <w:rPr>
                <w:sz w:val="20"/>
                <w:szCs w:val="20"/>
              </w:rPr>
            </w:pPr>
          </w:p>
        </w:tc>
        <w:tc>
          <w:tcPr>
            <w:tcW w:w="1134" w:type="dxa"/>
          </w:tcPr>
          <w:p w14:paraId="62FE2581" w14:textId="77777777" w:rsidR="00D4581E" w:rsidRPr="001A1E5C" w:rsidRDefault="00D4581E" w:rsidP="00D4581E">
            <w:pPr>
              <w:rPr>
                <w:sz w:val="20"/>
                <w:szCs w:val="20"/>
              </w:rPr>
            </w:pPr>
          </w:p>
        </w:tc>
      </w:tr>
    </w:tbl>
    <w:p w14:paraId="58E8FF89" w14:textId="77777777" w:rsidR="001A1E5C" w:rsidRPr="00DE70F1" w:rsidRDefault="001A1E5C" w:rsidP="00DE70F1">
      <w:pPr>
        <w:rPr>
          <w:sz w:val="20"/>
          <w:szCs w:val="20"/>
        </w:rPr>
      </w:pPr>
    </w:p>
    <w:sectPr w:rsidR="001A1E5C" w:rsidRPr="00DE70F1" w:rsidSect="00A4050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C0FEC" w14:textId="77777777" w:rsidR="00097A28" w:rsidRDefault="00097A28" w:rsidP="00A40508">
      <w:pPr>
        <w:spacing w:after="0" w:line="240" w:lineRule="auto"/>
      </w:pPr>
      <w:r>
        <w:separator/>
      </w:r>
    </w:p>
  </w:endnote>
  <w:endnote w:type="continuationSeparator" w:id="0">
    <w:p w14:paraId="124D104A" w14:textId="77777777" w:rsidR="00097A28" w:rsidRDefault="00097A28"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CA06" w14:textId="77777777" w:rsidR="00826D38" w:rsidRDefault="00826D38" w:rsidP="00826D38">
    <w:pPr>
      <w:pStyle w:val="Noga"/>
      <w:pBdr>
        <w:top w:val="single" w:sz="4" w:space="1" w:color="auto"/>
      </w:pBdr>
      <w:jc w:val="center"/>
      <w:rPr>
        <w:rFonts w:ascii="Arial" w:hAnsi="Arial" w:cs="Arial"/>
        <w:sz w:val="18"/>
        <w:szCs w:val="18"/>
      </w:rPr>
    </w:pPr>
    <w:r>
      <w:rPr>
        <w:rFonts w:ascii="Arial" w:hAnsi="Arial" w:cs="Arial"/>
        <w:sz w:val="18"/>
        <w:szCs w:val="18"/>
      </w:rPr>
      <w:t>ODDRONEXT-20/2024</w:t>
    </w:r>
    <w:r>
      <w:rPr>
        <w:rFonts w:ascii="Arial" w:hAnsi="Arial" w:cs="Arial"/>
        <w:sz w:val="18"/>
        <w:szCs w:val="18"/>
      </w:rPr>
      <w:tab/>
    </w:r>
    <w:r>
      <w:rPr>
        <w:rFonts w:ascii="Arial" w:hAnsi="Arial" w:cs="Arial"/>
        <w:sz w:val="18"/>
        <w:szCs w:val="18"/>
      </w:rPr>
      <w:tab/>
      <w:t xml:space="preserve">Stran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r>
      <w:rPr>
        <w:rFonts w:ascii="Arial" w:hAnsi="Arial" w:cs="Arial"/>
        <w:sz w:val="18"/>
        <w:szCs w:val="18"/>
      </w:rPr>
      <w:t xml:space="preserve"> od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p>
  <w:p w14:paraId="1507F423" w14:textId="77777777" w:rsidR="009D676D" w:rsidRDefault="009D67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24312" w14:textId="77777777" w:rsidR="00097A28" w:rsidRDefault="00097A28" w:rsidP="00A40508">
      <w:pPr>
        <w:spacing w:after="0" w:line="240" w:lineRule="auto"/>
      </w:pPr>
      <w:r>
        <w:separator/>
      </w:r>
    </w:p>
  </w:footnote>
  <w:footnote w:type="continuationSeparator" w:id="0">
    <w:p w14:paraId="1535120F" w14:textId="77777777" w:rsidR="00097A28" w:rsidRDefault="00097A28" w:rsidP="00A40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82D15" w14:textId="6D1C626C" w:rsidR="009D676D" w:rsidRPr="00A40508" w:rsidRDefault="00A40508" w:rsidP="009D676D">
    <w:pPr>
      <w:pStyle w:val="Glava"/>
      <w:rPr>
        <w:rFonts w:ascii="Arial" w:hAnsi="Arial" w:cs="Arial"/>
        <w:sz w:val="18"/>
        <w:szCs w:val="18"/>
        <w:u w:val="single"/>
      </w:rPr>
    </w:pPr>
    <w:r w:rsidRPr="00A40508">
      <w:rPr>
        <w:rFonts w:ascii="Arial" w:hAnsi="Arial" w:cs="Arial"/>
        <w:sz w:val="18"/>
        <w:szCs w:val="18"/>
        <w:u w:val="single"/>
      </w:rPr>
      <w:t xml:space="preserve">Obrazec </w:t>
    </w:r>
    <w:r w:rsidR="009D676D">
      <w:rPr>
        <w:rFonts w:ascii="Arial" w:hAnsi="Arial" w:cs="Arial"/>
        <w:sz w:val="18"/>
        <w:szCs w:val="18"/>
        <w:u w:val="single"/>
      </w:rPr>
      <w:t xml:space="preserve">SKLOP </w:t>
    </w:r>
    <w:r w:rsidR="001A1E5C">
      <w:rPr>
        <w:rFonts w:ascii="Arial" w:hAnsi="Arial" w:cs="Arial"/>
        <w:sz w:val="18"/>
        <w:szCs w:val="18"/>
        <w:u w:val="single"/>
      </w:rPr>
      <w:t>3</w:t>
    </w:r>
    <w:r w:rsidR="009D676D">
      <w:rPr>
        <w:rFonts w:ascii="Arial" w:hAnsi="Arial" w:cs="Arial"/>
        <w:sz w:val="18"/>
        <w:szCs w:val="18"/>
        <w:u w:val="single"/>
      </w:rPr>
      <w:t xml:space="preserve"> - </w:t>
    </w:r>
    <w:r w:rsidRPr="00A40508">
      <w:rPr>
        <w:rFonts w:ascii="Arial" w:hAnsi="Arial" w:cs="Arial"/>
        <w:sz w:val="18"/>
        <w:szCs w:val="18"/>
        <w:u w:val="single"/>
      </w:rPr>
      <w:t>''Skladnost</w:t>
    </w:r>
    <w:r w:rsidR="009D676D">
      <w:rPr>
        <w:rFonts w:ascii="Arial" w:hAnsi="Arial" w:cs="Arial"/>
        <w:sz w:val="18"/>
        <w:szCs w:val="18"/>
        <w:u w:val="single"/>
      </w:rPr>
      <w:t xml:space="preserve"> </w:t>
    </w:r>
    <w:r w:rsidRPr="00A40508">
      <w:rPr>
        <w:rFonts w:ascii="Arial" w:hAnsi="Arial" w:cs="Arial"/>
        <w:sz w:val="18"/>
        <w:szCs w:val="18"/>
        <w:u w:val="single"/>
      </w:rPr>
      <w:t>opreme''</w:t>
    </w:r>
    <w:r>
      <w:rPr>
        <w:rFonts w:ascii="Arial" w:hAnsi="Arial" w:cs="Arial"/>
        <w:sz w:val="18"/>
        <w:szCs w:val="18"/>
        <w:u w:val="single"/>
      </w:rPr>
      <w:t>_________________</w:t>
    </w:r>
    <w:r w:rsidR="009D676D">
      <w:rPr>
        <w:rFonts w:ascii="Arial" w:hAnsi="Arial" w:cs="Arial"/>
        <w:sz w:val="18"/>
        <w:szCs w:val="18"/>
        <w:u w:val="single"/>
      </w:rPr>
      <w:t xml:space="preserve">                                           </w:t>
    </w:r>
    <w:r>
      <w:rPr>
        <w:rFonts w:ascii="Arial" w:hAnsi="Arial" w:cs="Arial"/>
        <w:sz w:val="18"/>
        <w:szCs w:val="18"/>
        <w:u w:val="single"/>
      </w:rPr>
      <w:t>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599"/>
    <w:multiLevelType w:val="hybridMultilevel"/>
    <w:tmpl w:val="AEE869EA"/>
    <w:lvl w:ilvl="0" w:tplc="06AA0434">
      <w:start w:val="1"/>
      <w:numFmt w:val="decimal"/>
      <w:lvlText w:val="%1."/>
      <w:lvlJc w:val="left"/>
      <w:pPr>
        <w:ind w:left="720" w:hanging="360"/>
      </w:pPr>
      <w:rPr>
        <w:rFonts w:asciiTheme="majorHAnsi" w:eastAsia="Times New Roman" w:hAnsiTheme="majorHAnsi" w:cstheme="maj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99550C"/>
    <w:multiLevelType w:val="hybridMultilevel"/>
    <w:tmpl w:val="D604E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C1A30"/>
    <w:multiLevelType w:val="hybridMultilevel"/>
    <w:tmpl w:val="AEE869EA"/>
    <w:lvl w:ilvl="0" w:tplc="FFFFFFFF">
      <w:start w:val="1"/>
      <w:numFmt w:val="decimal"/>
      <w:lvlText w:val="%1."/>
      <w:lvlJc w:val="left"/>
      <w:pPr>
        <w:ind w:left="720" w:hanging="360"/>
      </w:pPr>
      <w:rPr>
        <w:rFonts w:asciiTheme="majorHAnsi" w:eastAsia="Times New Roman" w:hAnsiTheme="majorHAnsi" w:cstheme="maj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B54D09"/>
    <w:multiLevelType w:val="hybridMultilevel"/>
    <w:tmpl w:val="647ED4D8"/>
    <w:lvl w:ilvl="0" w:tplc="E22A0202">
      <w:start w:val="1"/>
      <w:numFmt w:val="decimal"/>
      <w:lvlText w:val="%1."/>
      <w:lvlJc w:val="left"/>
      <w:pPr>
        <w:ind w:left="720" w:hanging="360"/>
      </w:pPr>
      <w:rPr>
        <w:rFonts w:asciiTheme="minorHAnsi" w:eastAsia="Times New Roman" w:hAnsiTheme="minorHAns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C6004C"/>
    <w:multiLevelType w:val="hybridMultilevel"/>
    <w:tmpl w:val="7800FF4E"/>
    <w:lvl w:ilvl="0" w:tplc="42787D7C">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694F3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34766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831D1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3187065">
    <w:abstractNumId w:val="8"/>
  </w:num>
  <w:num w:numId="2" w16cid:durableId="1903250432">
    <w:abstractNumId w:val="10"/>
  </w:num>
  <w:num w:numId="3" w16cid:durableId="142284733">
    <w:abstractNumId w:val="4"/>
  </w:num>
  <w:num w:numId="4" w16cid:durableId="1891257979">
    <w:abstractNumId w:val="0"/>
  </w:num>
  <w:num w:numId="5" w16cid:durableId="1349211167">
    <w:abstractNumId w:val="3"/>
  </w:num>
  <w:num w:numId="6" w16cid:durableId="511189719">
    <w:abstractNumId w:val="2"/>
  </w:num>
  <w:num w:numId="7" w16cid:durableId="1667131687">
    <w:abstractNumId w:val="6"/>
  </w:num>
  <w:num w:numId="8" w16cid:durableId="2084599159">
    <w:abstractNumId w:val="9"/>
  </w:num>
  <w:num w:numId="9" w16cid:durableId="633677639">
    <w:abstractNumId w:val="1"/>
  </w:num>
  <w:num w:numId="10" w16cid:durableId="1052580799">
    <w:abstractNumId w:val="5"/>
  </w:num>
  <w:num w:numId="11" w16cid:durableId="10060532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097A28"/>
    <w:rsid w:val="001549B7"/>
    <w:rsid w:val="001911B1"/>
    <w:rsid w:val="001962CF"/>
    <w:rsid w:val="001A1E5C"/>
    <w:rsid w:val="002337E8"/>
    <w:rsid w:val="00235BC6"/>
    <w:rsid w:val="002F1AEA"/>
    <w:rsid w:val="0032791D"/>
    <w:rsid w:val="00374A3D"/>
    <w:rsid w:val="003E2635"/>
    <w:rsid w:val="00431B18"/>
    <w:rsid w:val="004322B6"/>
    <w:rsid w:val="00447CAF"/>
    <w:rsid w:val="004C7907"/>
    <w:rsid w:val="004F62A1"/>
    <w:rsid w:val="005E38B0"/>
    <w:rsid w:val="00605CB8"/>
    <w:rsid w:val="006B255F"/>
    <w:rsid w:val="006E5ACE"/>
    <w:rsid w:val="00712455"/>
    <w:rsid w:val="007648B2"/>
    <w:rsid w:val="00810E50"/>
    <w:rsid w:val="00826D38"/>
    <w:rsid w:val="0083713E"/>
    <w:rsid w:val="0086149A"/>
    <w:rsid w:val="008C432B"/>
    <w:rsid w:val="008D4CA3"/>
    <w:rsid w:val="008F3DC6"/>
    <w:rsid w:val="009036E1"/>
    <w:rsid w:val="009479FA"/>
    <w:rsid w:val="009822C1"/>
    <w:rsid w:val="00986839"/>
    <w:rsid w:val="009A6C15"/>
    <w:rsid w:val="009B0A40"/>
    <w:rsid w:val="009D676D"/>
    <w:rsid w:val="00A12E1B"/>
    <w:rsid w:val="00A36A9D"/>
    <w:rsid w:val="00A40508"/>
    <w:rsid w:val="00A57306"/>
    <w:rsid w:val="00A61642"/>
    <w:rsid w:val="00A81F2E"/>
    <w:rsid w:val="00AC25EA"/>
    <w:rsid w:val="00AD3CB6"/>
    <w:rsid w:val="00B50DE1"/>
    <w:rsid w:val="00B7587D"/>
    <w:rsid w:val="00C16C2C"/>
    <w:rsid w:val="00C21C1F"/>
    <w:rsid w:val="00CB19E9"/>
    <w:rsid w:val="00CB73C0"/>
    <w:rsid w:val="00D35700"/>
    <w:rsid w:val="00D4581E"/>
    <w:rsid w:val="00D64492"/>
    <w:rsid w:val="00DE70F1"/>
    <w:rsid w:val="00E344B9"/>
    <w:rsid w:val="00E37416"/>
    <w:rsid w:val="00F8431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chartTrackingRefBased/>
  <w15:docId w15:val="{287AD6EC-2341-4B13-8941-F2CD88230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
    <w:basedOn w:val="Privzetapisavaodstavka"/>
    <w:link w:val="Odstavekseznama"/>
    <w:uiPriority w:val="34"/>
    <w:rsid w:val="00D35700"/>
  </w:style>
  <w:style w:type="character" w:styleId="Pripombasklic">
    <w:name w:val="annotation reference"/>
    <w:basedOn w:val="Privzetapisavaodstavka"/>
    <w:uiPriority w:val="99"/>
    <w:semiHidden/>
    <w:unhideWhenUsed/>
    <w:rsid w:val="009A6C15"/>
    <w:rPr>
      <w:sz w:val="16"/>
      <w:szCs w:val="16"/>
    </w:rPr>
  </w:style>
  <w:style w:type="paragraph" w:styleId="Pripombabesedilo">
    <w:name w:val="annotation text"/>
    <w:basedOn w:val="Navaden"/>
    <w:link w:val="PripombabesediloZnak"/>
    <w:uiPriority w:val="99"/>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uiPriority w:val="99"/>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5</Pages>
  <Words>1430</Words>
  <Characters>8152</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Baznik</dc:creator>
  <cp:keywords/>
  <dc:description/>
  <cp:lastModifiedBy>Janez Kalc</cp:lastModifiedBy>
  <cp:revision>12</cp:revision>
  <dcterms:created xsi:type="dcterms:W3CDTF">2024-07-23T16:54:00Z</dcterms:created>
  <dcterms:modified xsi:type="dcterms:W3CDTF">2024-08-02T13:51:00Z</dcterms:modified>
</cp:coreProperties>
</file>